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E9D5" w14:textId="77777777" w:rsidR="00A17716" w:rsidRPr="00B9439E" w:rsidRDefault="00A17716" w:rsidP="00A17716">
      <w:pPr>
        <w:spacing w:after="0"/>
        <w:jc w:val="both"/>
        <w:rPr>
          <w:rFonts w:ascii="Times" w:hAnsi="Times"/>
          <w:sz w:val="24"/>
          <w:szCs w:val="24"/>
          <w:lang w:val="fr-FR"/>
        </w:rPr>
      </w:pPr>
      <w:r w:rsidRPr="00B9439E">
        <w:rPr>
          <w:rFonts w:ascii="Times" w:hAnsi="Times"/>
          <w:sz w:val="24"/>
          <w:szCs w:val="24"/>
          <w:lang w:val="fr-FR"/>
        </w:rPr>
        <w:t>Procédures opérationnelles standard (SOP) pour l'essai LAKANA</w:t>
      </w:r>
    </w:p>
    <w:p w14:paraId="02B05B50" w14:textId="26F1F5D5" w:rsidR="00A17716" w:rsidRPr="00B9439E" w:rsidRDefault="00A17716" w:rsidP="00A17716">
      <w:pPr>
        <w:spacing w:after="0"/>
        <w:jc w:val="both"/>
        <w:rPr>
          <w:rFonts w:ascii="Times" w:hAnsi="Times"/>
          <w:b/>
          <w:sz w:val="24"/>
          <w:szCs w:val="24"/>
          <w:lang w:val="fr-FR"/>
        </w:rPr>
      </w:pPr>
      <w:r w:rsidRPr="00B9439E">
        <w:rPr>
          <w:rFonts w:ascii="Times" w:hAnsi="Times"/>
          <w:b/>
          <w:sz w:val="24"/>
          <w:szCs w:val="24"/>
          <w:lang w:val="fr-FR"/>
        </w:rPr>
        <w:t>SOP Lab-</w:t>
      </w:r>
      <w:r w:rsidR="00842172">
        <w:rPr>
          <w:rFonts w:ascii="Times" w:hAnsi="Times"/>
          <w:b/>
          <w:sz w:val="24"/>
          <w:szCs w:val="24"/>
          <w:lang w:val="fr-FR"/>
        </w:rPr>
        <w:t>10</w:t>
      </w:r>
      <w:r w:rsidRPr="00B9439E">
        <w:rPr>
          <w:rFonts w:ascii="Times" w:hAnsi="Times"/>
          <w:b/>
          <w:sz w:val="24"/>
          <w:szCs w:val="24"/>
          <w:lang w:val="fr-FR"/>
        </w:rPr>
        <w:t xml:space="preserve"> </w:t>
      </w:r>
      <w:r w:rsidRPr="00B9439E">
        <w:rPr>
          <w:rFonts w:ascii="Times" w:hAnsi="Times" w:cs="Times"/>
          <w:b/>
          <w:sz w:val="24"/>
          <w:szCs w:val="24"/>
          <w:lang w:val="fr-FR"/>
        </w:rPr>
        <w:t>Traitement des échantillons de DBS</w:t>
      </w:r>
    </w:p>
    <w:p w14:paraId="42ABB1C0" w14:textId="2D41A74C" w:rsidR="00A17716" w:rsidRPr="00B9439E" w:rsidRDefault="00A17716" w:rsidP="00A17716">
      <w:pPr>
        <w:spacing w:after="0"/>
        <w:jc w:val="both"/>
        <w:rPr>
          <w:rFonts w:ascii="Times" w:hAnsi="Times"/>
          <w:sz w:val="24"/>
          <w:szCs w:val="24"/>
          <w:lang w:val="fr-FR"/>
        </w:rPr>
      </w:pPr>
      <w:r w:rsidRPr="00B9439E">
        <w:rPr>
          <w:rFonts w:ascii="Times" w:hAnsi="Times"/>
          <w:sz w:val="24"/>
          <w:szCs w:val="24"/>
          <w:lang w:val="fr-FR"/>
        </w:rPr>
        <w:t xml:space="preserve">Version </w:t>
      </w:r>
      <w:r w:rsidR="00656E09">
        <w:rPr>
          <w:rFonts w:ascii="Times" w:hAnsi="Times"/>
          <w:sz w:val="24"/>
          <w:szCs w:val="24"/>
          <w:lang w:val="fr-FR"/>
        </w:rPr>
        <w:t>1.0.</w:t>
      </w:r>
      <w:r w:rsidRPr="00B9439E">
        <w:rPr>
          <w:rFonts w:ascii="Times" w:hAnsi="Times"/>
          <w:sz w:val="24"/>
          <w:szCs w:val="24"/>
          <w:lang w:val="fr-FR"/>
        </w:rPr>
        <w:t xml:space="preserve"> (2022-0</w:t>
      </w:r>
      <w:r w:rsidR="00893A0F">
        <w:rPr>
          <w:rFonts w:ascii="Times" w:hAnsi="Times"/>
          <w:sz w:val="24"/>
          <w:szCs w:val="24"/>
          <w:lang w:val="fr-FR"/>
        </w:rPr>
        <w:t>3</w:t>
      </w:r>
      <w:r w:rsidRPr="00B9439E">
        <w:rPr>
          <w:rFonts w:ascii="Times" w:hAnsi="Times"/>
          <w:sz w:val="24"/>
          <w:szCs w:val="24"/>
          <w:lang w:val="fr-FR"/>
        </w:rPr>
        <w:t>-</w:t>
      </w:r>
      <w:r w:rsidR="00656E09">
        <w:rPr>
          <w:rFonts w:ascii="Times" w:hAnsi="Times"/>
          <w:sz w:val="24"/>
          <w:szCs w:val="24"/>
          <w:lang w:val="fr-FR"/>
        </w:rPr>
        <w:t>15</w:t>
      </w:r>
      <w:r w:rsidRPr="00B9439E">
        <w:rPr>
          <w:rFonts w:ascii="Times" w:hAnsi="Times"/>
          <w:sz w:val="24"/>
          <w:szCs w:val="24"/>
          <w:lang w:val="fr-FR"/>
        </w:rPr>
        <w:t>)</w:t>
      </w:r>
    </w:p>
    <w:p w14:paraId="4FCEFA9A" w14:textId="77777777" w:rsidR="00A17716" w:rsidRPr="00B9439E" w:rsidRDefault="00A17716" w:rsidP="00A17716">
      <w:pPr>
        <w:rPr>
          <w:rFonts w:ascii="Times New Roman" w:hAnsi="Times New Roman"/>
          <w:i/>
          <w:iCs/>
          <w:sz w:val="20"/>
          <w:szCs w:val="20"/>
          <w:lang w:val="fr-FR"/>
        </w:rPr>
      </w:pPr>
    </w:p>
    <w:p w14:paraId="5270CD58" w14:textId="77777777" w:rsidR="00A17716" w:rsidRPr="00B9439E" w:rsidRDefault="00A17716" w:rsidP="00A17716">
      <w:pPr>
        <w:pStyle w:val="Heading1"/>
        <w:numPr>
          <w:ilvl w:val="0"/>
          <w:numId w:val="2"/>
        </w:numPr>
        <w:rPr>
          <w:lang w:val="fr-FR"/>
        </w:rPr>
      </w:pPr>
      <w:r w:rsidRPr="00B9439E">
        <w:rPr>
          <w:lang w:val="fr-FR"/>
        </w:rPr>
        <w:t>Objectif et aperçu :</w:t>
      </w:r>
    </w:p>
    <w:p w14:paraId="4C829C48" w14:textId="2CD54B0A" w:rsidR="00A17716" w:rsidRPr="00B9439E" w:rsidRDefault="00A17716" w:rsidP="00A17716">
      <w:pPr>
        <w:ind w:firstLine="0"/>
        <w:rPr>
          <w:rFonts w:ascii="Times" w:hAnsi="Times"/>
          <w:sz w:val="24"/>
          <w:szCs w:val="24"/>
          <w:lang w:val="fr-FR"/>
        </w:rPr>
      </w:pPr>
      <w:r w:rsidRPr="00B9439E">
        <w:rPr>
          <w:rFonts w:ascii="Times" w:hAnsi="Times"/>
          <w:sz w:val="24"/>
          <w:szCs w:val="24"/>
          <w:lang w:val="fr-FR"/>
        </w:rPr>
        <w:t xml:space="preserve">Cette </w:t>
      </w:r>
      <w:proofErr w:type="spellStart"/>
      <w:r w:rsidRPr="00B9439E">
        <w:rPr>
          <w:rFonts w:ascii="Times" w:hAnsi="Times"/>
          <w:sz w:val="24"/>
          <w:szCs w:val="24"/>
          <w:lang w:val="fr-FR"/>
        </w:rPr>
        <w:t>Procedure</w:t>
      </w:r>
      <w:proofErr w:type="spellEnd"/>
      <w:r w:rsidRPr="00B9439E">
        <w:rPr>
          <w:rFonts w:ascii="Times" w:hAnsi="Times"/>
          <w:sz w:val="24"/>
          <w:szCs w:val="24"/>
          <w:lang w:val="fr-FR"/>
        </w:rPr>
        <w:t xml:space="preserve"> opérationnelle standard (SOP) explique comment traiter et conserver les échantillons de </w:t>
      </w:r>
      <w:r w:rsidR="004E146B" w:rsidRPr="00B9439E">
        <w:rPr>
          <w:rFonts w:ascii="Times" w:hAnsi="Times"/>
          <w:sz w:val="24"/>
          <w:szCs w:val="24"/>
          <w:lang w:val="fr-FR"/>
        </w:rPr>
        <w:t>DBS</w:t>
      </w:r>
      <w:r w:rsidRPr="00B9439E">
        <w:rPr>
          <w:rFonts w:ascii="Times" w:hAnsi="Times"/>
          <w:sz w:val="24"/>
          <w:szCs w:val="24"/>
          <w:lang w:val="fr-FR"/>
        </w:rPr>
        <w:t xml:space="preserve"> entières pour la sous-étude mécaniste de l'essai LAKANA après leur réception au laboratoire.  </w:t>
      </w:r>
    </w:p>
    <w:p w14:paraId="49B264E6" w14:textId="77777777" w:rsidR="00A17716" w:rsidRPr="00B9439E" w:rsidRDefault="00A17716" w:rsidP="00A17716">
      <w:pPr>
        <w:pStyle w:val="Heading1"/>
        <w:numPr>
          <w:ilvl w:val="0"/>
          <w:numId w:val="0"/>
        </w:numPr>
        <w:spacing w:before="240"/>
        <w:ind w:left="357" w:hanging="357"/>
        <w:rPr>
          <w:lang w:val="fr-FR"/>
        </w:rPr>
      </w:pPr>
      <w:r w:rsidRPr="00B9439E">
        <w:rPr>
          <w:lang w:val="fr-FR"/>
        </w:rPr>
        <w:t>2.</w:t>
      </w:r>
      <w:r w:rsidRPr="00B9439E">
        <w:rPr>
          <w:lang w:val="fr-FR"/>
        </w:rPr>
        <w:tab/>
        <w:t>Applicabilité et responsabilités des différents membres du personnel</w:t>
      </w:r>
    </w:p>
    <w:tbl>
      <w:tblPr>
        <w:tblStyle w:val="TableGrid1"/>
        <w:tblW w:w="0" w:type="auto"/>
        <w:tblInd w:w="0" w:type="dxa"/>
        <w:tblLook w:val="04A0" w:firstRow="1" w:lastRow="0" w:firstColumn="1" w:lastColumn="0" w:noHBand="0" w:noVBand="1"/>
      </w:tblPr>
      <w:tblGrid>
        <w:gridCol w:w="3114"/>
        <w:gridCol w:w="5902"/>
      </w:tblGrid>
      <w:tr w:rsidR="00A17716" w:rsidRPr="00B9439E" w14:paraId="10806C28" w14:textId="77777777" w:rsidTr="00050126">
        <w:trPr>
          <w:trHeight w:val="365"/>
        </w:trPr>
        <w:tc>
          <w:tcPr>
            <w:tcW w:w="3114" w:type="dxa"/>
            <w:shd w:val="clear" w:color="auto" w:fill="F2F2F2" w:themeFill="background1" w:themeFillShade="F2"/>
          </w:tcPr>
          <w:p w14:paraId="5BD5B73A" w14:textId="77777777" w:rsidR="00A17716" w:rsidRPr="00B9439E" w:rsidRDefault="00A17716" w:rsidP="00713598">
            <w:pPr>
              <w:rPr>
                <w:rFonts w:ascii="Times New Roman" w:hAnsi="Times New Roman"/>
                <w:b/>
                <w:sz w:val="24"/>
                <w:szCs w:val="24"/>
                <w:lang w:val="fr-FR"/>
              </w:rPr>
            </w:pPr>
            <w:r w:rsidRPr="00B9439E">
              <w:rPr>
                <w:rFonts w:ascii="Times New Roman" w:hAnsi="Times New Roman"/>
                <w:b/>
                <w:sz w:val="24"/>
                <w:szCs w:val="24"/>
                <w:lang w:val="fr-FR"/>
              </w:rPr>
              <w:t>Membre du personnel</w:t>
            </w:r>
          </w:p>
        </w:tc>
        <w:tc>
          <w:tcPr>
            <w:tcW w:w="5902" w:type="dxa"/>
            <w:shd w:val="clear" w:color="auto" w:fill="F2F2F2" w:themeFill="background1" w:themeFillShade="F2"/>
          </w:tcPr>
          <w:p w14:paraId="30E30696" w14:textId="77777777" w:rsidR="00A17716" w:rsidRPr="00B9439E" w:rsidRDefault="00A17716" w:rsidP="00713598">
            <w:pPr>
              <w:rPr>
                <w:rFonts w:ascii="Times New Roman" w:hAnsi="Times New Roman"/>
                <w:b/>
                <w:sz w:val="24"/>
                <w:szCs w:val="24"/>
                <w:lang w:val="fr-FR"/>
              </w:rPr>
            </w:pPr>
            <w:r w:rsidRPr="00B9439E">
              <w:rPr>
                <w:rFonts w:ascii="Times New Roman" w:hAnsi="Times New Roman"/>
                <w:b/>
                <w:sz w:val="24"/>
                <w:szCs w:val="24"/>
                <w:lang w:val="fr-FR"/>
              </w:rPr>
              <w:t>Responsabilité</w:t>
            </w:r>
          </w:p>
        </w:tc>
      </w:tr>
      <w:tr w:rsidR="00A17716" w:rsidRPr="00842172" w14:paraId="2654733E" w14:textId="77777777" w:rsidTr="00050126">
        <w:trPr>
          <w:trHeight w:val="365"/>
        </w:trPr>
        <w:tc>
          <w:tcPr>
            <w:tcW w:w="3114" w:type="dxa"/>
          </w:tcPr>
          <w:p w14:paraId="29C1EED5" w14:textId="77777777" w:rsidR="00A17716" w:rsidRPr="00B9439E" w:rsidRDefault="00A17716" w:rsidP="00713598">
            <w:pPr>
              <w:rPr>
                <w:rFonts w:ascii="Times New Roman" w:hAnsi="Times New Roman"/>
                <w:b/>
                <w:sz w:val="24"/>
                <w:szCs w:val="24"/>
                <w:lang w:val="fr-FR"/>
              </w:rPr>
            </w:pPr>
            <w:r w:rsidRPr="00B9439E">
              <w:rPr>
                <w:rFonts w:ascii="Times New Roman" w:hAnsi="Times New Roman"/>
                <w:bCs/>
                <w:sz w:val="24"/>
                <w:szCs w:val="24"/>
                <w:lang w:val="fr-FR"/>
              </w:rPr>
              <w:t>Chauffeur/messager</w:t>
            </w:r>
          </w:p>
        </w:tc>
        <w:tc>
          <w:tcPr>
            <w:tcW w:w="5902" w:type="dxa"/>
          </w:tcPr>
          <w:p w14:paraId="0FF432FB" w14:textId="77777777" w:rsidR="00A17716" w:rsidRPr="00B9439E" w:rsidRDefault="00A17716" w:rsidP="00A17716">
            <w:pPr>
              <w:numPr>
                <w:ilvl w:val="0"/>
                <w:numId w:val="9"/>
              </w:numPr>
              <w:ind w:left="357" w:hanging="357"/>
              <w:rPr>
                <w:rFonts w:ascii="Times New Roman" w:hAnsi="Times New Roman"/>
                <w:b/>
                <w:sz w:val="24"/>
                <w:szCs w:val="24"/>
                <w:lang w:val="fr-FR"/>
              </w:rPr>
            </w:pPr>
            <w:r w:rsidRPr="00B9439E">
              <w:rPr>
                <w:rFonts w:ascii="Times New Roman" w:hAnsi="Times New Roman"/>
                <w:bCs/>
                <w:sz w:val="24"/>
                <w:szCs w:val="24"/>
                <w:lang w:val="fr-FR"/>
              </w:rPr>
              <w:t>Transporter les échantillons collectés au laboratoire désigné dans une glacière.</w:t>
            </w:r>
          </w:p>
        </w:tc>
      </w:tr>
      <w:tr w:rsidR="00A17716" w:rsidRPr="00842172" w14:paraId="48C96D59" w14:textId="77777777" w:rsidTr="00050126">
        <w:tc>
          <w:tcPr>
            <w:tcW w:w="3114" w:type="dxa"/>
            <w:hideMark/>
          </w:tcPr>
          <w:p w14:paraId="10D5E3DF" w14:textId="77777777" w:rsidR="00A17716" w:rsidRPr="00B9439E" w:rsidRDefault="00A17716" w:rsidP="00713598">
            <w:pPr>
              <w:rPr>
                <w:rFonts w:ascii="Times" w:hAnsi="Times" w:cs="Times"/>
                <w:sz w:val="24"/>
                <w:szCs w:val="24"/>
                <w:lang w:val="fr-FR"/>
              </w:rPr>
            </w:pPr>
            <w:r w:rsidRPr="00B9439E">
              <w:rPr>
                <w:rFonts w:ascii="Times" w:hAnsi="Times" w:cs="Times"/>
                <w:sz w:val="24"/>
                <w:szCs w:val="24"/>
                <w:lang w:val="fr-FR"/>
              </w:rPr>
              <w:t>Technicien de laboratoire</w:t>
            </w:r>
          </w:p>
        </w:tc>
        <w:tc>
          <w:tcPr>
            <w:tcW w:w="5902" w:type="dxa"/>
            <w:hideMark/>
          </w:tcPr>
          <w:p w14:paraId="7893AD63" w14:textId="77777777" w:rsidR="00A17716" w:rsidRPr="00B9439E" w:rsidRDefault="00A17716" w:rsidP="00A17716">
            <w:pPr>
              <w:numPr>
                <w:ilvl w:val="0"/>
                <w:numId w:val="37"/>
              </w:numPr>
              <w:rPr>
                <w:rFonts w:ascii="Times" w:hAnsi="Times" w:cs="Times"/>
                <w:sz w:val="24"/>
                <w:szCs w:val="24"/>
                <w:lang w:val="fr-FR"/>
              </w:rPr>
            </w:pPr>
            <w:r w:rsidRPr="00B9439E">
              <w:rPr>
                <w:rFonts w:ascii="Times" w:hAnsi="Times" w:cs="Times"/>
                <w:sz w:val="24"/>
                <w:szCs w:val="24"/>
                <w:lang w:val="fr-FR"/>
              </w:rPr>
              <w:t>Assurer le maintien d'une quantité suffisante de matériel de stockage dans le laboratoire</w:t>
            </w:r>
          </w:p>
          <w:p w14:paraId="546FA4D3" w14:textId="2ACCF88C" w:rsidR="00A17716" w:rsidRPr="00B9439E" w:rsidRDefault="00A17716" w:rsidP="00A17716">
            <w:pPr>
              <w:numPr>
                <w:ilvl w:val="0"/>
                <w:numId w:val="37"/>
              </w:numPr>
              <w:rPr>
                <w:rFonts w:ascii="Times" w:hAnsi="Times" w:cs="Times"/>
                <w:sz w:val="24"/>
                <w:szCs w:val="24"/>
                <w:lang w:val="fr-FR"/>
              </w:rPr>
            </w:pPr>
            <w:r w:rsidRPr="00B9439E">
              <w:rPr>
                <w:rFonts w:ascii="Times" w:hAnsi="Times" w:cs="Times"/>
                <w:sz w:val="24"/>
                <w:szCs w:val="24"/>
                <w:lang w:val="fr-FR"/>
              </w:rPr>
              <w:t>Réceptionner les échantillons</w:t>
            </w:r>
          </w:p>
          <w:p w14:paraId="5A132837" w14:textId="77777777" w:rsidR="00A17716" w:rsidRPr="00B9439E" w:rsidRDefault="00A17716" w:rsidP="00A17716">
            <w:pPr>
              <w:numPr>
                <w:ilvl w:val="0"/>
                <w:numId w:val="37"/>
              </w:numPr>
              <w:rPr>
                <w:rFonts w:ascii="Times" w:hAnsi="Times" w:cs="Times"/>
                <w:sz w:val="24"/>
                <w:szCs w:val="24"/>
                <w:lang w:val="fr-FR"/>
              </w:rPr>
            </w:pPr>
            <w:r w:rsidRPr="00B9439E">
              <w:rPr>
                <w:rFonts w:ascii="Times" w:hAnsi="Times" w:cs="Times"/>
                <w:sz w:val="24"/>
                <w:szCs w:val="24"/>
                <w:lang w:val="fr-FR"/>
              </w:rPr>
              <w:t xml:space="preserve">Traitement et stockage des échantillons avec une technique aseptique correcte </w:t>
            </w:r>
          </w:p>
          <w:p w14:paraId="2BFA9F99" w14:textId="77777777" w:rsidR="00A17716" w:rsidRPr="00B9439E" w:rsidRDefault="00A17716" w:rsidP="00A17716">
            <w:pPr>
              <w:numPr>
                <w:ilvl w:val="0"/>
                <w:numId w:val="37"/>
              </w:numPr>
              <w:rPr>
                <w:rFonts w:ascii="Times" w:hAnsi="Times" w:cs="Times"/>
                <w:sz w:val="24"/>
                <w:szCs w:val="24"/>
                <w:lang w:val="fr-FR"/>
              </w:rPr>
            </w:pPr>
            <w:r w:rsidRPr="00B9439E">
              <w:rPr>
                <w:rFonts w:ascii="Times" w:hAnsi="Times" w:cs="Times"/>
                <w:sz w:val="24"/>
                <w:szCs w:val="24"/>
                <w:lang w:val="fr-FR"/>
              </w:rPr>
              <w:t>Enregistrement précis des spécimens traités</w:t>
            </w:r>
          </w:p>
        </w:tc>
      </w:tr>
    </w:tbl>
    <w:p w14:paraId="7274D515" w14:textId="77777777" w:rsidR="00A17716" w:rsidRPr="00B9439E" w:rsidRDefault="00A17716" w:rsidP="00A17716">
      <w:pPr>
        <w:pStyle w:val="Heading1"/>
        <w:numPr>
          <w:ilvl w:val="0"/>
          <w:numId w:val="0"/>
        </w:numPr>
        <w:spacing w:before="240"/>
        <w:ind w:left="357" w:hanging="357"/>
        <w:rPr>
          <w:lang w:val="fr-FR"/>
        </w:rPr>
      </w:pPr>
      <w:r w:rsidRPr="00B9439E">
        <w:rPr>
          <w:lang w:val="fr-FR"/>
        </w:rPr>
        <w:t>3.</w:t>
      </w:r>
      <w:r w:rsidRPr="00B9439E">
        <w:rPr>
          <w:lang w:val="fr-FR"/>
        </w:rPr>
        <w:tab/>
        <w:t xml:space="preserve">Matériel nécessaire </w:t>
      </w:r>
    </w:p>
    <w:tbl>
      <w:tblPr>
        <w:tblStyle w:val="TableGrid1"/>
        <w:tblW w:w="9049" w:type="dxa"/>
        <w:tblInd w:w="13" w:type="dxa"/>
        <w:tblLook w:val="04A0" w:firstRow="1" w:lastRow="0" w:firstColumn="1" w:lastColumn="0" w:noHBand="0" w:noVBand="1"/>
      </w:tblPr>
      <w:tblGrid>
        <w:gridCol w:w="3096"/>
        <w:gridCol w:w="2410"/>
        <w:gridCol w:w="3543"/>
      </w:tblGrid>
      <w:tr w:rsidR="00A17716" w:rsidRPr="00B9439E" w14:paraId="76496D2D" w14:textId="77777777" w:rsidTr="00050126">
        <w:trPr>
          <w:trHeight w:val="536"/>
        </w:trPr>
        <w:tc>
          <w:tcPr>
            <w:tcW w:w="3096" w:type="dxa"/>
            <w:shd w:val="clear" w:color="auto" w:fill="F2F2F2" w:themeFill="background1" w:themeFillShade="F2"/>
          </w:tcPr>
          <w:p w14:paraId="071F7A19" w14:textId="77777777" w:rsidR="00A17716" w:rsidRPr="00B9439E" w:rsidRDefault="00A17716" w:rsidP="00713598">
            <w:pPr>
              <w:rPr>
                <w:rFonts w:ascii="Times New Roman" w:hAnsi="Times New Roman"/>
                <w:b/>
                <w:sz w:val="24"/>
                <w:szCs w:val="24"/>
                <w:lang w:val="fr-FR"/>
              </w:rPr>
            </w:pPr>
            <w:r w:rsidRPr="00B9439E">
              <w:rPr>
                <w:rFonts w:ascii="Times New Roman" w:hAnsi="Times New Roman"/>
                <w:b/>
                <w:sz w:val="24"/>
                <w:szCs w:val="24"/>
                <w:lang w:val="fr-FR"/>
              </w:rPr>
              <w:t>Article</w:t>
            </w:r>
          </w:p>
        </w:tc>
        <w:tc>
          <w:tcPr>
            <w:tcW w:w="2410" w:type="dxa"/>
            <w:shd w:val="clear" w:color="auto" w:fill="F2F2F2" w:themeFill="background1" w:themeFillShade="F2"/>
          </w:tcPr>
          <w:p w14:paraId="5D9BC11C" w14:textId="77777777" w:rsidR="00A17716" w:rsidRPr="00B9439E" w:rsidRDefault="00A17716" w:rsidP="00713598">
            <w:pPr>
              <w:rPr>
                <w:rFonts w:ascii="Times New Roman" w:hAnsi="Times New Roman"/>
                <w:b/>
                <w:sz w:val="24"/>
                <w:szCs w:val="24"/>
                <w:lang w:val="fr-FR"/>
              </w:rPr>
            </w:pPr>
            <w:r w:rsidRPr="00B9439E">
              <w:rPr>
                <w:rFonts w:ascii="Times New Roman" w:hAnsi="Times New Roman"/>
                <w:b/>
                <w:sz w:val="24"/>
                <w:szCs w:val="24"/>
                <w:lang w:val="fr-FR"/>
              </w:rPr>
              <w:t>Quantité</w:t>
            </w:r>
          </w:p>
        </w:tc>
        <w:tc>
          <w:tcPr>
            <w:tcW w:w="3543" w:type="dxa"/>
            <w:shd w:val="clear" w:color="auto" w:fill="F2F2F2" w:themeFill="background1" w:themeFillShade="F2"/>
          </w:tcPr>
          <w:p w14:paraId="3B4C3992" w14:textId="77777777" w:rsidR="00A17716" w:rsidRPr="00B9439E" w:rsidRDefault="00A17716" w:rsidP="00713598">
            <w:pPr>
              <w:rPr>
                <w:rFonts w:ascii="Times New Roman" w:hAnsi="Times New Roman"/>
                <w:b/>
                <w:sz w:val="24"/>
                <w:szCs w:val="24"/>
                <w:lang w:val="fr-FR"/>
              </w:rPr>
            </w:pPr>
            <w:r w:rsidRPr="00B9439E">
              <w:rPr>
                <w:rFonts w:ascii="Times New Roman" w:hAnsi="Times New Roman"/>
                <w:b/>
                <w:sz w:val="24"/>
                <w:szCs w:val="24"/>
                <w:lang w:val="fr-FR"/>
              </w:rPr>
              <w:t>Spécifications</w:t>
            </w:r>
          </w:p>
        </w:tc>
      </w:tr>
      <w:tr w:rsidR="00A17716" w:rsidRPr="00842172" w14:paraId="30DD96C2" w14:textId="77777777" w:rsidTr="00050126">
        <w:tc>
          <w:tcPr>
            <w:tcW w:w="3096" w:type="dxa"/>
            <w:hideMark/>
          </w:tcPr>
          <w:p w14:paraId="79EE6110" w14:textId="77777777" w:rsidR="00A17716" w:rsidRPr="00B9439E" w:rsidRDefault="00A17716" w:rsidP="00713598">
            <w:pPr>
              <w:keepNext/>
              <w:jc w:val="both"/>
              <w:rPr>
                <w:rFonts w:ascii="Times New Roman" w:eastAsia="Arial" w:hAnsi="Times New Roman"/>
                <w:sz w:val="24"/>
                <w:szCs w:val="24"/>
                <w:lang w:val="fr-FR"/>
              </w:rPr>
            </w:pPr>
            <w:proofErr w:type="spellStart"/>
            <w:r w:rsidRPr="00B9439E">
              <w:rPr>
                <w:rFonts w:ascii="Times New Roman" w:hAnsi="Times New Roman"/>
                <w:sz w:val="24"/>
                <w:szCs w:val="24"/>
              </w:rPr>
              <w:t>Désinfectant</w:t>
            </w:r>
            <w:proofErr w:type="spellEnd"/>
          </w:p>
        </w:tc>
        <w:tc>
          <w:tcPr>
            <w:tcW w:w="2410" w:type="dxa"/>
            <w:hideMark/>
          </w:tcPr>
          <w:p w14:paraId="490E9D9F" w14:textId="77777777" w:rsidR="00A17716" w:rsidRPr="00B9439E" w:rsidRDefault="00A17716" w:rsidP="00713598">
            <w:pPr>
              <w:tabs>
                <w:tab w:val="right" w:pos="991"/>
              </w:tabs>
              <w:rPr>
                <w:rFonts w:ascii="Times" w:hAnsi="Times" w:cs="Times"/>
                <w:sz w:val="24"/>
                <w:szCs w:val="24"/>
                <w:lang w:val="fr-FR"/>
              </w:rPr>
            </w:pPr>
            <w:r w:rsidRPr="00B9439E">
              <w:rPr>
                <w:rFonts w:ascii="Times" w:hAnsi="Times" w:cs="Times"/>
                <w:sz w:val="24"/>
                <w:szCs w:val="24"/>
                <w:lang w:val="fr-FR"/>
              </w:rPr>
              <w:t>1</w:t>
            </w:r>
          </w:p>
        </w:tc>
        <w:tc>
          <w:tcPr>
            <w:tcW w:w="3543" w:type="dxa"/>
            <w:hideMark/>
          </w:tcPr>
          <w:p w14:paraId="50C1AB83" w14:textId="77777777" w:rsidR="00A17716" w:rsidRPr="00B9439E" w:rsidRDefault="00A17716" w:rsidP="00713598">
            <w:pPr>
              <w:rPr>
                <w:rFonts w:ascii="Times" w:hAnsi="Times" w:cs="Times"/>
                <w:sz w:val="24"/>
                <w:szCs w:val="24"/>
                <w:lang w:val="fr-FR"/>
              </w:rPr>
            </w:pPr>
            <w:r w:rsidRPr="00B9439E">
              <w:rPr>
                <w:rFonts w:ascii="Times" w:hAnsi="Times" w:cs="Times"/>
                <w:sz w:val="24"/>
                <w:szCs w:val="24"/>
                <w:lang w:val="fr-FR"/>
              </w:rPr>
              <w:t>Javel à 10% et éthanol à 70%</w:t>
            </w:r>
          </w:p>
        </w:tc>
      </w:tr>
      <w:tr w:rsidR="00A17716" w:rsidRPr="00B9439E" w14:paraId="20653C71" w14:textId="77777777" w:rsidTr="00050126">
        <w:tc>
          <w:tcPr>
            <w:tcW w:w="3096" w:type="dxa"/>
          </w:tcPr>
          <w:p w14:paraId="43DEAAD2" w14:textId="77777777" w:rsidR="00A17716" w:rsidRPr="00B9439E" w:rsidRDefault="00A17716" w:rsidP="00713598">
            <w:pPr>
              <w:keepNext/>
              <w:jc w:val="both"/>
              <w:rPr>
                <w:rFonts w:ascii="Times New Roman" w:eastAsia="Arial" w:hAnsi="Times New Roman"/>
                <w:sz w:val="24"/>
                <w:szCs w:val="24"/>
                <w:lang w:val="fr-FR"/>
              </w:rPr>
            </w:pPr>
            <w:r w:rsidRPr="00B9439E">
              <w:rPr>
                <w:rFonts w:ascii="Times New Roman" w:hAnsi="Times New Roman"/>
                <w:sz w:val="24"/>
                <w:szCs w:val="24"/>
                <w:lang w:val="fr-FR"/>
              </w:rPr>
              <w:t>Récipients pour déchets à risque biologique</w:t>
            </w:r>
          </w:p>
        </w:tc>
        <w:tc>
          <w:tcPr>
            <w:tcW w:w="2410" w:type="dxa"/>
          </w:tcPr>
          <w:p w14:paraId="504C13AE" w14:textId="77777777" w:rsidR="00A17716" w:rsidRPr="00B9439E" w:rsidRDefault="00A17716" w:rsidP="00713598">
            <w:pPr>
              <w:rPr>
                <w:rFonts w:ascii="Times" w:hAnsi="Times" w:cs="Times"/>
                <w:sz w:val="24"/>
                <w:szCs w:val="24"/>
                <w:lang w:val="fr-FR"/>
              </w:rPr>
            </w:pPr>
            <w:r w:rsidRPr="00B9439E">
              <w:rPr>
                <w:rFonts w:ascii="Times" w:hAnsi="Times" w:cs="Times"/>
                <w:sz w:val="24"/>
                <w:szCs w:val="24"/>
                <w:lang w:val="fr-FR"/>
              </w:rPr>
              <w:t>1</w:t>
            </w:r>
          </w:p>
        </w:tc>
        <w:tc>
          <w:tcPr>
            <w:tcW w:w="3543" w:type="dxa"/>
          </w:tcPr>
          <w:p w14:paraId="119BC870" w14:textId="77777777" w:rsidR="00A17716" w:rsidRPr="00B9439E" w:rsidRDefault="00A17716" w:rsidP="00713598">
            <w:pPr>
              <w:rPr>
                <w:rFonts w:ascii="Times" w:hAnsi="Times" w:cs="Times"/>
                <w:sz w:val="24"/>
                <w:szCs w:val="24"/>
                <w:lang w:val="fr-FR"/>
              </w:rPr>
            </w:pPr>
            <w:r w:rsidRPr="00B9439E">
              <w:rPr>
                <w:rFonts w:ascii="Times" w:hAnsi="Times" w:cs="Times"/>
                <w:sz w:val="24"/>
                <w:szCs w:val="24"/>
                <w:lang w:val="fr-FR"/>
              </w:rPr>
              <w:t>Aucune</w:t>
            </w:r>
          </w:p>
        </w:tc>
      </w:tr>
      <w:tr w:rsidR="00050126" w:rsidRPr="00B9439E" w14:paraId="3AC6A72E" w14:textId="77777777" w:rsidTr="00050126">
        <w:tc>
          <w:tcPr>
            <w:tcW w:w="3096" w:type="dxa"/>
          </w:tcPr>
          <w:p w14:paraId="113B94B5" w14:textId="7FB5163C" w:rsidR="00050126" w:rsidRPr="00B9439E" w:rsidRDefault="00050126" w:rsidP="00713598">
            <w:pPr>
              <w:keepNext/>
              <w:jc w:val="both"/>
              <w:rPr>
                <w:rFonts w:ascii="Times New Roman" w:hAnsi="Times New Roman"/>
                <w:sz w:val="24"/>
                <w:szCs w:val="24"/>
                <w:lang w:val="fr-FR"/>
              </w:rPr>
            </w:pPr>
            <w:r w:rsidRPr="00B9439E">
              <w:rPr>
                <w:rFonts w:ascii="Times New Roman" w:hAnsi="Times New Roman"/>
                <w:sz w:val="24"/>
                <w:szCs w:val="24"/>
                <w:lang w:val="fr-FR"/>
              </w:rPr>
              <w:t>Sachet déshydratant</w:t>
            </w:r>
          </w:p>
        </w:tc>
        <w:tc>
          <w:tcPr>
            <w:tcW w:w="2410" w:type="dxa"/>
          </w:tcPr>
          <w:p w14:paraId="35C491C3" w14:textId="02A8FA6B" w:rsidR="00050126" w:rsidRPr="00B9439E" w:rsidRDefault="00050126" w:rsidP="00713598">
            <w:pPr>
              <w:rPr>
                <w:rFonts w:ascii="Times" w:hAnsi="Times" w:cs="Times"/>
                <w:sz w:val="24"/>
                <w:szCs w:val="24"/>
                <w:lang w:val="fr-FR"/>
              </w:rPr>
            </w:pPr>
            <w:r w:rsidRPr="00B9439E">
              <w:rPr>
                <w:rFonts w:ascii="Times" w:hAnsi="Times" w:cs="Times"/>
                <w:sz w:val="24"/>
                <w:szCs w:val="24"/>
                <w:lang w:val="fr-FR"/>
              </w:rPr>
              <w:t>1/participant</w:t>
            </w:r>
          </w:p>
        </w:tc>
        <w:tc>
          <w:tcPr>
            <w:tcW w:w="3543" w:type="dxa"/>
          </w:tcPr>
          <w:p w14:paraId="5118AD8C" w14:textId="1AB26C86" w:rsidR="00050126" w:rsidRPr="00B9439E" w:rsidRDefault="00050126" w:rsidP="00713598">
            <w:pPr>
              <w:rPr>
                <w:rFonts w:ascii="Times" w:hAnsi="Times" w:cs="Times"/>
                <w:sz w:val="24"/>
                <w:szCs w:val="24"/>
                <w:lang w:val="fr-FR"/>
              </w:rPr>
            </w:pPr>
            <w:r w:rsidRPr="00B9439E">
              <w:rPr>
                <w:rFonts w:ascii="Times" w:hAnsi="Times" w:cs="Times"/>
                <w:sz w:val="24"/>
                <w:szCs w:val="24"/>
                <w:lang w:val="fr-FR"/>
              </w:rPr>
              <w:t>Aucune</w:t>
            </w:r>
          </w:p>
        </w:tc>
      </w:tr>
      <w:tr w:rsidR="00050126" w:rsidRPr="00B9439E" w14:paraId="04979A0B" w14:textId="77777777" w:rsidTr="00050126">
        <w:tc>
          <w:tcPr>
            <w:tcW w:w="3096" w:type="dxa"/>
          </w:tcPr>
          <w:p w14:paraId="64FA402D" w14:textId="1CB87FAF" w:rsidR="00050126" w:rsidRPr="00B9439E" w:rsidRDefault="00050126" w:rsidP="00713598">
            <w:pPr>
              <w:keepNext/>
              <w:jc w:val="both"/>
              <w:rPr>
                <w:rFonts w:ascii="Times New Roman" w:hAnsi="Times New Roman"/>
                <w:sz w:val="24"/>
                <w:szCs w:val="24"/>
                <w:lang w:val="fr-FR"/>
              </w:rPr>
            </w:pPr>
            <w:r w:rsidRPr="00B9439E">
              <w:rPr>
                <w:rFonts w:ascii="Times New Roman" w:hAnsi="Times New Roman"/>
                <w:sz w:val="24"/>
                <w:szCs w:val="24"/>
                <w:lang w:val="fr-FR"/>
              </w:rPr>
              <w:t>Boîte pour échantillons</w:t>
            </w:r>
          </w:p>
        </w:tc>
        <w:tc>
          <w:tcPr>
            <w:tcW w:w="2410" w:type="dxa"/>
          </w:tcPr>
          <w:p w14:paraId="6F7CF40F" w14:textId="0F3FB805" w:rsidR="00050126" w:rsidRPr="00B9439E" w:rsidRDefault="00050126" w:rsidP="00713598">
            <w:pPr>
              <w:rPr>
                <w:rFonts w:ascii="Times" w:hAnsi="Times" w:cs="Times"/>
                <w:sz w:val="24"/>
                <w:szCs w:val="24"/>
                <w:lang w:val="fr-FR"/>
              </w:rPr>
            </w:pPr>
            <w:r w:rsidRPr="00B9439E">
              <w:rPr>
                <w:rFonts w:ascii="Times" w:hAnsi="Times" w:cs="Times"/>
                <w:sz w:val="24"/>
                <w:szCs w:val="24"/>
                <w:lang w:val="fr-FR"/>
              </w:rPr>
              <w:t>Comme demandé</w:t>
            </w:r>
          </w:p>
        </w:tc>
        <w:tc>
          <w:tcPr>
            <w:tcW w:w="3543" w:type="dxa"/>
          </w:tcPr>
          <w:p w14:paraId="27ABCB00" w14:textId="44F5662A" w:rsidR="00050126" w:rsidRPr="00B9439E" w:rsidRDefault="00050126" w:rsidP="00713598">
            <w:pPr>
              <w:rPr>
                <w:rFonts w:ascii="Times" w:hAnsi="Times" w:cs="Times"/>
                <w:sz w:val="24"/>
                <w:szCs w:val="24"/>
                <w:lang w:val="fr-FR"/>
              </w:rPr>
            </w:pPr>
            <w:r w:rsidRPr="00B9439E">
              <w:rPr>
                <w:rFonts w:ascii="Times" w:hAnsi="Times" w:cs="Times"/>
                <w:sz w:val="24"/>
                <w:szCs w:val="24"/>
                <w:lang w:val="fr-FR"/>
              </w:rPr>
              <w:t>Pour le congélateur -20</w:t>
            </w:r>
            <w:r w:rsidRPr="00B9439E">
              <w:rPr>
                <w:rFonts w:ascii="Times New Roman" w:hAnsi="Times New Roman"/>
                <w:sz w:val="24"/>
                <w:szCs w:val="24"/>
                <w:vertAlign w:val="superscript"/>
              </w:rPr>
              <w:t xml:space="preserve"> </w:t>
            </w:r>
            <w:proofErr w:type="spellStart"/>
            <w:r w:rsidRPr="00B9439E">
              <w:rPr>
                <w:rFonts w:ascii="Times New Roman" w:hAnsi="Times New Roman"/>
                <w:sz w:val="24"/>
                <w:szCs w:val="24"/>
                <w:vertAlign w:val="superscript"/>
              </w:rPr>
              <w:t>o</w:t>
            </w:r>
            <w:r w:rsidRPr="00B9439E">
              <w:rPr>
                <w:rFonts w:ascii="Times New Roman" w:hAnsi="Times New Roman"/>
                <w:sz w:val="24"/>
                <w:szCs w:val="24"/>
              </w:rPr>
              <w:t>C</w:t>
            </w:r>
            <w:proofErr w:type="spellEnd"/>
          </w:p>
        </w:tc>
      </w:tr>
    </w:tbl>
    <w:p w14:paraId="66CC8707" w14:textId="77777777" w:rsidR="00A17716" w:rsidRPr="00B9439E" w:rsidRDefault="00A17716" w:rsidP="00A17716">
      <w:pPr>
        <w:jc w:val="both"/>
        <w:rPr>
          <w:rFonts w:ascii="Times" w:hAnsi="Times"/>
          <w:b/>
          <w:sz w:val="24"/>
          <w:szCs w:val="24"/>
          <w:lang w:val="fr-FR"/>
        </w:rPr>
      </w:pPr>
    </w:p>
    <w:p w14:paraId="4F64F86D" w14:textId="77777777" w:rsidR="00A17716" w:rsidRPr="00B9439E" w:rsidRDefault="00A17716" w:rsidP="00A17716">
      <w:pPr>
        <w:pStyle w:val="Heading1"/>
        <w:numPr>
          <w:ilvl w:val="0"/>
          <w:numId w:val="0"/>
        </w:numPr>
        <w:spacing w:before="240"/>
        <w:rPr>
          <w:lang w:val="fr-FR"/>
        </w:rPr>
      </w:pPr>
      <w:r w:rsidRPr="00B9439E">
        <w:rPr>
          <w:lang w:val="fr-FR"/>
        </w:rPr>
        <w:t>4.</w:t>
      </w:r>
      <w:r w:rsidRPr="00B9439E">
        <w:rPr>
          <w:lang w:val="fr-FR"/>
        </w:rPr>
        <w:tab/>
        <w:t>Définitions et instructions générales</w:t>
      </w:r>
    </w:p>
    <w:p w14:paraId="6F9B421D" w14:textId="77777777" w:rsidR="00A17716" w:rsidRPr="00B9439E" w:rsidRDefault="00A17716" w:rsidP="00A17716">
      <w:pPr>
        <w:pStyle w:val="Heading1"/>
        <w:numPr>
          <w:ilvl w:val="0"/>
          <w:numId w:val="0"/>
        </w:numPr>
        <w:spacing w:before="240"/>
        <w:ind w:firstLine="720"/>
        <w:rPr>
          <w:lang w:val="fr-FR"/>
        </w:rPr>
      </w:pPr>
      <w:r w:rsidRPr="00B9439E">
        <w:rPr>
          <w:lang w:val="fr-FR"/>
        </w:rPr>
        <w:t>4.1.</w:t>
      </w:r>
      <w:r w:rsidRPr="00B9439E">
        <w:rPr>
          <w:lang w:val="fr-FR"/>
        </w:rPr>
        <w:tab/>
        <w:t>Définitions</w:t>
      </w:r>
    </w:p>
    <w:p w14:paraId="32444E8B" w14:textId="77777777" w:rsidR="00A17716" w:rsidRPr="00B9439E" w:rsidRDefault="00A17716" w:rsidP="00A17716">
      <w:pPr>
        <w:pStyle w:val="Heading3"/>
        <w:numPr>
          <w:ilvl w:val="0"/>
          <w:numId w:val="0"/>
        </w:numPr>
        <w:spacing w:before="0"/>
        <w:ind w:left="1571" w:hanging="720"/>
        <w:rPr>
          <w:lang w:val="fr-FR"/>
        </w:rPr>
      </w:pPr>
      <w:r w:rsidRPr="00B9439E">
        <w:rPr>
          <w:lang w:val="fr-FR"/>
        </w:rPr>
        <w:t>4.1.1.</w:t>
      </w:r>
      <w:r w:rsidRPr="00B9439E">
        <w:rPr>
          <w:lang w:val="fr-FR"/>
        </w:rPr>
        <w:tab/>
        <w:t>Chauffeur/messager : Le chauffeur et/ou messager est responsable du transport des échantillons biologiques du site de collecte des échantillons vers un laboratoire.</w:t>
      </w:r>
    </w:p>
    <w:p w14:paraId="0185F5A7" w14:textId="77777777" w:rsidR="00A17716" w:rsidRPr="00B9439E" w:rsidRDefault="00A17716" w:rsidP="00A17716">
      <w:pPr>
        <w:ind w:left="1571" w:hanging="720"/>
        <w:outlineLvl w:val="2"/>
        <w:rPr>
          <w:rFonts w:ascii="Times New Roman" w:hAnsi="Times New Roman"/>
          <w:sz w:val="24"/>
          <w:szCs w:val="24"/>
          <w:lang w:val="fr-FR"/>
        </w:rPr>
      </w:pPr>
      <w:r w:rsidRPr="00B9439E">
        <w:rPr>
          <w:rFonts w:ascii="Times New Roman" w:hAnsi="Times New Roman"/>
          <w:sz w:val="24"/>
          <w:szCs w:val="24"/>
          <w:lang w:val="fr-FR"/>
        </w:rPr>
        <w:t>4.1.2.</w:t>
      </w:r>
      <w:r w:rsidRPr="00B9439E">
        <w:rPr>
          <w:rFonts w:ascii="Times New Roman" w:hAnsi="Times New Roman"/>
          <w:sz w:val="24"/>
          <w:szCs w:val="24"/>
          <w:lang w:val="fr-FR"/>
        </w:rPr>
        <w:tab/>
        <w:t>Technicien de laboratoire : membre du personnel de laboratoire de l'étude LAKANA responsable pour la réception des échantillons, leur traitement et leur stockage.</w:t>
      </w:r>
    </w:p>
    <w:p w14:paraId="0B2DC244" w14:textId="77777777" w:rsidR="00A17716" w:rsidRPr="00B9439E" w:rsidRDefault="00A17716" w:rsidP="00A17716">
      <w:pPr>
        <w:pStyle w:val="Heading2"/>
        <w:numPr>
          <w:ilvl w:val="0"/>
          <w:numId w:val="0"/>
        </w:numPr>
        <w:ind w:left="782" w:hanging="357"/>
        <w:rPr>
          <w:lang w:val="fr-FR"/>
        </w:rPr>
      </w:pPr>
      <w:r w:rsidRPr="00B9439E">
        <w:rPr>
          <w:lang w:val="fr-FR"/>
        </w:rPr>
        <w:t>4.2.</w:t>
      </w:r>
      <w:r w:rsidRPr="00B9439E">
        <w:rPr>
          <w:lang w:val="fr-FR"/>
        </w:rPr>
        <w:tab/>
        <w:t>Instructions générales</w:t>
      </w:r>
    </w:p>
    <w:p w14:paraId="75825FD3" w14:textId="7AFECE9D" w:rsidR="00A17716" w:rsidRPr="00B9439E" w:rsidRDefault="00A17716" w:rsidP="00A17716">
      <w:pPr>
        <w:spacing w:before="240"/>
        <w:ind w:left="1571" w:hanging="720"/>
        <w:jc w:val="both"/>
        <w:outlineLvl w:val="2"/>
        <w:rPr>
          <w:rFonts w:ascii="Times New Roman" w:eastAsia="MS Mincho" w:hAnsi="Times New Roman"/>
          <w:color w:val="000000"/>
          <w:sz w:val="24"/>
          <w:szCs w:val="24"/>
          <w:lang w:val="fr-FR"/>
        </w:rPr>
      </w:pPr>
      <w:r w:rsidRPr="00B9439E">
        <w:rPr>
          <w:rFonts w:ascii="Times New Roman" w:eastAsia="MS Mincho" w:hAnsi="Times New Roman"/>
          <w:color w:val="000000"/>
          <w:sz w:val="24"/>
          <w:szCs w:val="24"/>
          <w:lang w:val="fr-FR"/>
        </w:rPr>
        <w:t>4.2.1.</w:t>
      </w:r>
      <w:r w:rsidRPr="00B9439E">
        <w:rPr>
          <w:rFonts w:ascii="Times New Roman" w:eastAsia="MS Mincho" w:hAnsi="Times New Roman"/>
          <w:color w:val="000000"/>
          <w:sz w:val="24"/>
          <w:szCs w:val="24"/>
          <w:lang w:val="fr-FR"/>
        </w:rPr>
        <w:tab/>
        <w:t>Les échantillons biologiques suivants seront traités et stockés</w:t>
      </w:r>
      <w:r w:rsidR="00050126" w:rsidRPr="00B9439E">
        <w:rPr>
          <w:rFonts w:ascii="Times New Roman" w:eastAsia="MS Mincho" w:hAnsi="Times New Roman"/>
          <w:color w:val="000000"/>
          <w:sz w:val="24"/>
          <w:szCs w:val="24"/>
          <w:lang w:val="fr-FR"/>
        </w:rPr>
        <w:t xml:space="preserve"> dans des boîtes qui vont au congélateur </w:t>
      </w:r>
      <w:r w:rsidR="00050126" w:rsidRPr="00B9439E">
        <w:rPr>
          <w:rFonts w:ascii="Times" w:hAnsi="Times" w:cs="Times"/>
          <w:sz w:val="24"/>
          <w:szCs w:val="24"/>
          <w:lang w:val="fr-FR"/>
        </w:rPr>
        <w:t>-20</w:t>
      </w:r>
      <w:r w:rsidR="00050126" w:rsidRPr="00893A0F">
        <w:rPr>
          <w:rFonts w:ascii="Times New Roman" w:hAnsi="Times New Roman"/>
          <w:sz w:val="24"/>
          <w:szCs w:val="24"/>
          <w:vertAlign w:val="superscript"/>
          <w:lang w:val="fr-FR"/>
        </w:rPr>
        <w:t xml:space="preserve"> </w:t>
      </w:r>
      <w:proofErr w:type="spellStart"/>
      <w:r w:rsidR="00050126" w:rsidRPr="00893A0F">
        <w:rPr>
          <w:rFonts w:ascii="Times New Roman" w:hAnsi="Times New Roman"/>
          <w:sz w:val="24"/>
          <w:szCs w:val="24"/>
          <w:vertAlign w:val="superscript"/>
          <w:lang w:val="fr-FR"/>
        </w:rPr>
        <w:t>o</w:t>
      </w:r>
      <w:r w:rsidR="00050126" w:rsidRPr="00893A0F">
        <w:rPr>
          <w:rFonts w:ascii="Times New Roman" w:hAnsi="Times New Roman"/>
          <w:sz w:val="24"/>
          <w:szCs w:val="24"/>
          <w:lang w:val="fr-FR"/>
        </w:rPr>
        <w:t>C</w:t>
      </w:r>
      <w:proofErr w:type="spellEnd"/>
      <w:r w:rsidR="00050126" w:rsidRPr="00893A0F">
        <w:rPr>
          <w:rFonts w:ascii="Times New Roman" w:hAnsi="Times New Roman"/>
          <w:sz w:val="24"/>
          <w:szCs w:val="24"/>
          <w:lang w:val="fr-FR"/>
        </w:rPr>
        <w:t>.</w:t>
      </w:r>
    </w:p>
    <w:p w14:paraId="5109C12E" w14:textId="77777777" w:rsidR="00A17716" w:rsidRPr="00B9439E" w:rsidRDefault="00A17716" w:rsidP="00A17716">
      <w:pPr>
        <w:pStyle w:val="Heading1"/>
        <w:numPr>
          <w:ilvl w:val="0"/>
          <w:numId w:val="0"/>
        </w:numPr>
        <w:spacing w:before="240"/>
        <w:ind w:left="357" w:hanging="357"/>
        <w:rPr>
          <w:lang w:val="fr-FR"/>
        </w:rPr>
      </w:pPr>
      <w:r w:rsidRPr="00B9439E">
        <w:rPr>
          <w:lang w:val="fr-FR"/>
        </w:rPr>
        <w:lastRenderedPageBreak/>
        <w:t>5. Procédures étape par étape</w:t>
      </w:r>
    </w:p>
    <w:p w14:paraId="7E44F074" w14:textId="5EC2A82B" w:rsidR="00A17716" w:rsidRPr="00B9439E" w:rsidRDefault="00A17716" w:rsidP="00A17716">
      <w:pPr>
        <w:pStyle w:val="Heading2"/>
        <w:numPr>
          <w:ilvl w:val="0"/>
          <w:numId w:val="0"/>
        </w:numPr>
        <w:ind w:left="1418" w:hanging="993"/>
        <w:rPr>
          <w:lang w:val="fr-FR"/>
        </w:rPr>
      </w:pPr>
      <w:r w:rsidRPr="00B9439E">
        <w:rPr>
          <w:lang w:val="fr-FR"/>
        </w:rPr>
        <w:t>5.1.</w:t>
      </w:r>
      <w:r w:rsidRPr="00B9439E">
        <w:rPr>
          <w:lang w:val="fr-FR"/>
        </w:rPr>
        <w:tab/>
        <w:t xml:space="preserve">Réception et traitement initial de l'échantillon de </w:t>
      </w:r>
      <w:r w:rsidR="00D80B07">
        <w:rPr>
          <w:lang w:val="fr-FR"/>
        </w:rPr>
        <w:t>DBS</w:t>
      </w:r>
      <w:r w:rsidRPr="00B9439E">
        <w:rPr>
          <w:lang w:val="fr-FR"/>
        </w:rPr>
        <w:t xml:space="preserve"> entières au laboratoire d'analyse</w:t>
      </w:r>
    </w:p>
    <w:p w14:paraId="35C97DD0" w14:textId="17BF45E2" w:rsidR="00A17716" w:rsidRPr="00B9439E" w:rsidRDefault="00A17716" w:rsidP="00A17716">
      <w:pPr>
        <w:pStyle w:val="Heading3"/>
        <w:numPr>
          <w:ilvl w:val="0"/>
          <w:numId w:val="0"/>
        </w:numPr>
        <w:ind w:left="1571" w:hanging="720"/>
        <w:jc w:val="left"/>
        <w:rPr>
          <w:rFonts w:ascii="Times" w:eastAsia="Arial" w:hAnsi="Times" w:cs="Arial"/>
          <w:lang w:val="fr-FR"/>
        </w:rPr>
      </w:pPr>
      <w:r w:rsidRPr="00B9439E">
        <w:rPr>
          <w:rFonts w:ascii="Times" w:eastAsia="Arial" w:hAnsi="Times" w:cs="Arial"/>
          <w:lang w:val="fr-FR"/>
        </w:rPr>
        <w:t xml:space="preserve">5.1.1. </w:t>
      </w:r>
      <w:r w:rsidRPr="00B9439E">
        <w:rPr>
          <w:rFonts w:ascii="Times" w:eastAsia="Arial" w:hAnsi="Times" w:cs="Arial"/>
          <w:lang w:val="fr-FR"/>
        </w:rPr>
        <w:tab/>
        <w:t xml:space="preserve">À Kita et Bamako : Lors de la remise de l'échantillon de </w:t>
      </w:r>
      <w:r w:rsidR="000A5BB4" w:rsidRPr="00B9439E">
        <w:rPr>
          <w:rFonts w:ascii="Times" w:eastAsia="Arial" w:hAnsi="Times" w:cs="Arial"/>
          <w:lang w:val="fr-FR"/>
        </w:rPr>
        <w:t>DBS</w:t>
      </w:r>
      <w:r w:rsidRPr="00B9439E">
        <w:rPr>
          <w:rFonts w:ascii="Times" w:eastAsia="Arial" w:hAnsi="Times" w:cs="Arial"/>
          <w:lang w:val="fr-FR"/>
        </w:rPr>
        <w:t xml:space="preserve"> par le chauffeur/messager (il devrait y avoir un </w:t>
      </w:r>
      <w:r w:rsidR="000A5BB4" w:rsidRPr="00B9439E">
        <w:rPr>
          <w:rFonts w:ascii="Times" w:eastAsia="Arial" w:hAnsi="Times" w:cs="Arial"/>
          <w:lang w:val="fr-FR"/>
        </w:rPr>
        <w:t xml:space="preserve">DBS </w:t>
      </w:r>
      <w:r w:rsidRPr="00B9439E">
        <w:rPr>
          <w:rFonts w:ascii="Times" w:eastAsia="Arial" w:hAnsi="Times" w:cs="Arial"/>
          <w:lang w:val="fr-FR"/>
        </w:rPr>
        <w:t xml:space="preserve">par participant), le technicien de laboratoire vérifie que tous les formulaires de collecte de données (DCF) 13 (prélèvement d'échantillons biologiques) sur la tablette ou 13b-Prélèvement d'échantillons biologiques-sous-étude mécaniste (annexe 1), le carnet d'échantillons (annexe 2) et l'échantillon de </w:t>
      </w:r>
      <w:r w:rsidR="000A5BB4" w:rsidRPr="00B9439E">
        <w:rPr>
          <w:rFonts w:ascii="Times" w:eastAsia="Arial" w:hAnsi="Times" w:cs="Arial"/>
          <w:lang w:val="fr-FR"/>
        </w:rPr>
        <w:t>DBS</w:t>
      </w:r>
      <w:r w:rsidRPr="00B9439E">
        <w:rPr>
          <w:rFonts w:ascii="Times" w:eastAsia="Arial" w:hAnsi="Times" w:cs="Arial"/>
          <w:lang w:val="fr-FR"/>
        </w:rPr>
        <w:t xml:space="preserve"> respectif ont des identifiants correspondants. S'ils correspondent, le technicien de laboratoire passe à l'étape suivante. S'ils ne correspondent pas, le technicien de laboratoire contactera l'infirmière qui a prélevé l'échantillon et remplira le DCF13 ou 13b pour résoudre les divergences. Si les divergences ne peuvent être résolues, l'échantillon sera éliminé.</w:t>
      </w:r>
    </w:p>
    <w:p w14:paraId="0DEC6F27" w14:textId="4CF248E2" w:rsidR="00A17716" w:rsidRPr="00B9439E" w:rsidRDefault="00A17716" w:rsidP="00A17716">
      <w:pPr>
        <w:ind w:left="1560" w:firstLine="0"/>
        <w:rPr>
          <w:rFonts w:ascii="Times New Roman" w:hAnsi="Times New Roman"/>
          <w:sz w:val="24"/>
          <w:szCs w:val="24"/>
          <w:lang w:val="fr-FR"/>
        </w:rPr>
      </w:pPr>
      <w:r w:rsidRPr="00B9439E">
        <w:rPr>
          <w:rFonts w:ascii="Times New Roman" w:hAnsi="Times New Roman"/>
          <w:b/>
          <w:bCs/>
          <w:sz w:val="24"/>
          <w:szCs w:val="24"/>
          <w:lang w:val="fr-FR"/>
        </w:rPr>
        <w:t>Note :</w:t>
      </w:r>
      <w:r w:rsidRPr="00B9439E">
        <w:rPr>
          <w:rFonts w:ascii="Times New Roman" w:hAnsi="Times New Roman"/>
          <w:sz w:val="24"/>
          <w:szCs w:val="24"/>
          <w:lang w:val="fr-FR"/>
        </w:rPr>
        <w:t xml:space="preserve"> </w:t>
      </w:r>
      <w:r w:rsidR="00310A89" w:rsidRPr="00B9439E">
        <w:rPr>
          <w:rFonts w:ascii="Times New Roman" w:hAnsi="Times New Roman"/>
          <w:sz w:val="24"/>
          <w:szCs w:val="24"/>
          <w:lang w:val="fr-FR"/>
        </w:rPr>
        <w:t>N'oubliez pas de conserver le DBS dans un environnement sec, à température ambiante et à l'abri du soleil.</w:t>
      </w:r>
    </w:p>
    <w:p w14:paraId="4270F5CC" w14:textId="2AACD286" w:rsidR="00A17716" w:rsidRPr="00B9439E" w:rsidRDefault="00A17716" w:rsidP="00A17716">
      <w:pPr>
        <w:pStyle w:val="Heading3"/>
        <w:numPr>
          <w:ilvl w:val="0"/>
          <w:numId w:val="0"/>
        </w:numPr>
        <w:ind w:left="1560" w:hanging="709"/>
        <w:jc w:val="left"/>
        <w:rPr>
          <w:lang w:val="fr-FR"/>
        </w:rPr>
      </w:pPr>
      <w:r w:rsidRPr="00B9439E">
        <w:rPr>
          <w:lang w:val="fr-FR"/>
        </w:rPr>
        <w:t xml:space="preserve">5.1.2. </w:t>
      </w:r>
      <w:r w:rsidRPr="00B9439E">
        <w:rPr>
          <w:lang w:val="fr-FR"/>
        </w:rPr>
        <w:tab/>
      </w:r>
      <w:r w:rsidR="00310A89" w:rsidRPr="00B9439E">
        <w:rPr>
          <w:lang w:val="fr-FR"/>
        </w:rPr>
        <w:t xml:space="preserve">Bamako : </w:t>
      </w:r>
      <w:r w:rsidRPr="00B9439E">
        <w:rPr>
          <w:lang w:val="fr-FR"/>
        </w:rPr>
        <w:t xml:space="preserve">Le technicien de laboratoire remplit ensuite le formulaire de réception des échantillons de laboratoire (Annexe 3) et suit les SOP pour la réception et la manipulation des échantillons biologiques (Annexe 4). Il/elle enregistre l'échantillon de </w:t>
      </w:r>
      <w:r w:rsidR="00074CDF" w:rsidRPr="00B9439E">
        <w:rPr>
          <w:lang w:val="fr-FR"/>
        </w:rPr>
        <w:t>DBS</w:t>
      </w:r>
      <w:r w:rsidRPr="00B9439E">
        <w:rPr>
          <w:lang w:val="fr-FR"/>
        </w:rPr>
        <w:t xml:space="preserve"> dans le fichier de laboratoire - </w:t>
      </w:r>
      <w:proofErr w:type="spellStart"/>
      <w:r w:rsidRPr="00B9439E">
        <w:rPr>
          <w:lang w:val="fr-FR"/>
        </w:rPr>
        <w:t>FreezerPro</w:t>
      </w:r>
      <w:proofErr w:type="spellEnd"/>
      <w:r w:rsidRPr="00B9439E">
        <w:rPr>
          <w:lang w:val="fr-FR"/>
        </w:rPr>
        <w:t xml:space="preserve"> (LAKANA, sous-étude mécaniste, identification du participant (PID), date et heure de réception au laboratoire). En cas de problème concernant l'une des questions du formulaire de réception d'échantillon, les informations de chaque échantillon problématique seront écrites dans un fichier </w:t>
      </w:r>
      <w:proofErr w:type="spellStart"/>
      <w:r w:rsidRPr="00B9439E">
        <w:rPr>
          <w:lang w:val="fr-FR"/>
        </w:rPr>
        <w:t>excel</w:t>
      </w:r>
      <w:proofErr w:type="spellEnd"/>
      <w:r w:rsidRPr="00B9439E">
        <w:rPr>
          <w:lang w:val="fr-FR"/>
        </w:rPr>
        <w:t xml:space="preserve"> avec les identifiants et le problème spécifique.</w:t>
      </w:r>
    </w:p>
    <w:p w14:paraId="029269A8" w14:textId="77777777" w:rsidR="00A17716" w:rsidRPr="00B9439E" w:rsidRDefault="00A17716" w:rsidP="00A17716">
      <w:pPr>
        <w:pStyle w:val="Heading3"/>
        <w:numPr>
          <w:ilvl w:val="0"/>
          <w:numId w:val="0"/>
        </w:numPr>
        <w:ind w:left="1571"/>
        <w:rPr>
          <w:rFonts w:ascii="Times" w:hAnsi="Times" w:cs="Times"/>
          <w:b/>
          <w:lang w:val="fr-FR"/>
        </w:rPr>
      </w:pPr>
      <w:r w:rsidRPr="00B9439E">
        <w:rPr>
          <w:b/>
          <w:bCs/>
          <w:lang w:val="fr-FR"/>
        </w:rPr>
        <w:t>Note</w:t>
      </w:r>
      <w:r w:rsidRPr="00B9439E">
        <w:rPr>
          <w:lang w:val="fr-FR"/>
        </w:rPr>
        <w:t xml:space="preserve"> : S'il n'y a pas de logiciel </w:t>
      </w:r>
      <w:proofErr w:type="spellStart"/>
      <w:r w:rsidRPr="00B9439E">
        <w:rPr>
          <w:lang w:val="fr-FR"/>
        </w:rPr>
        <w:t>FreezerPro</w:t>
      </w:r>
      <w:proofErr w:type="spellEnd"/>
      <w:r w:rsidRPr="00B9439E">
        <w:rPr>
          <w:lang w:val="fr-FR"/>
        </w:rPr>
        <w:t xml:space="preserve"> ou s'il y a un problème de connexion, le technicien de laboratoire enregistrera les informations ci-dessus dans un fichier (</w:t>
      </w:r>
      <w:proofErr w:type="spellStart"/>
      <w:r w:rsidRPr="00B9439E">
        <w:rPr>
          <w:lang w:val="fr-FR"/>
        </w:rPr>
        <w:t>logbook</w:t>
      </w:r>
      <w:proofErr w:type="spellEnd"/>
      <w:r w:rsidRPr="00B9439E">
        <w:rPr>
          <w:lang w:val="fr-FR"/>
        </w:rPr>
        <w:t xml:space="preserve">) sur l'ordinateur (ex. fichier Excel) ou dans le fichier manuel qui pourra être téléchargé ou saisi ultérieurement dans </w:t>
      </w:r>
      <w:proofErr w:type="spellStart"/>
      <w:r w:rsidRPr="00B9439E">
        <w:rPr>
          <w:lang w:val="fr-FR"/>
        </w:rPr>
        <w:t>FreezerPro</w:t>
      </w:r>
      <w:proofErr w:type="spellEnd"/>
      <w:r w:rsidRPr="00B9439E">
        <w:rPr>
          <w:lang w:val="fr-FR"/>
        </w:rPr>
        <w:t>.</w:t>
      </w:r>
    </w:p>
    <w:p w14:paraId="45EBFDA4" w14:textId="628E27CC" w:rsidR="00A17716" w:rsidRPr="00B9439E" w:rsidRDefault="00074CDF" w:rsidP="00A17716">
      <w:pPr>
        <w:pStyle w:val="Heading3"/>
        <w:numPr>
          <w:ilvl w:val="2"/>
          <w:numId w:val="30"/>
        </w:numPr>
        <w:ind w:left="1560" w:hanging="709"/>
        <w:rPr>
          <w:lang w:val="fr-FR"/>
        </w:rPr>
      </w:pPr>
      <w:r w:rsidRPr="00B9439E">
        <w:rPr>
          <w:lang w:val="fr-FR"/>
        </w:rPr>
        <w:t>Ouvrez le sac à fermeture éclair DBS et ajoutez un déshydratant</w:t>
      </w:r>
      <w:r w:rsidR="001D7B61" w:rsidRPr="00B9439E">
        <w:rPr>
          <w:lang w:val="fr-FR"/>
        </w:rPr>
        <w:t>, fermer le sac</w:t>
      </w:r>
      <w:r w:rsidRPr="00B9439E">
        <w:rPr>
          <w:lang w:val="fr-FR"/>
        </w:rPr>
        <w:t>. Laissez les DBS sécher pendant une journée avant de les mettre au congélateur.</w:t>
      </w:r>
    </w:p>
    <w:p w14:paraId="415AB152" w14:textId="61A7674F" w:rsidR="00AD1EB9" w:rsidRPr="00B9439E" w:rsidRDefault="00074CDF" w:rsidP="00AD1EB9">
      <w:pPr>
        <w:pStyle w:val="Heading3"/>
        <w:numPr>
          <w:ilvl w:val="2"/>
          <w:numId w:val="30"/>
        </w:numPr>
        <w:ind w:left="1560" w:hanging="357"/>
        <w:rPr>
          <w:rFonts w:cs="Times"/>
          <w:lang w:val="fr-FR"/>
        </w:rPr>
      </w:pPr>
      <w:r w:rsidRPr="00B9439E">
        <w:rPr>
          <w:rFonts w:cs="Times"/>
          <w:lang w:val="fr-FR"/>
        </w:rPr>
        <w:t xml:space="preserve">Mettez les sacs DBS dans une boîte. Écrivez sur la boîte LAKANA AMR, </w:t>
      </w:r>
      <w:r w:rsidR="001D7B61" w:rsidRPr="00B9439E">
        <w:rPr>
          <w:rFonts w:cs="Times"/>
          <w:lang w:val="fr-FR"/>
        </w:rPr>
        <w:t xml:space="preserve">numéro de boîte, </w:t>
      </w:r>
      <w:r w:rsidRPr="00B9439E">
        <w:rPr>
          <w:rFonts w:cs="Times"/>
          <w:lang w:val="fr-FR"/>
        </w:rPr>
        <w:t>échantillons DBS</w:t>
      </w:r>
      <w:r w:rsidR="0017293E" w:rsidRPr="00B9439E">
        <w:rPr>
          <w:rFonts w:cs="Times"/>
          <w:lang w:val="fr-FR"/>
        </w:rPr>
        <w:t xml:space="preserve">, </w:t>
      </w:r>
      <w:r w:rsidR="001612F8" w:rsidRPr="00B9439E">
        <w:rPr>
          <w:rFonts w:cs="Times"/>
          <w:lang w:val="fr-FR"/>
        </w:rPr>
        <w:t>MDA4</w:t>
      </w:r>
      <w:r w:rsidRPr="00B9439E">
        <w:rPr>
          <w:rFonts w:cs="Times"/>
          <w:lang w:val="fr-FR"/>
        </w:rPr>
        <w:t xml:space="preserve">. Écrivez sur la boîte la date à laquelle le premier DBS dans la boîte a été collecté et la date à laquelle le dernier a été collecté. Mettre au congélateur à </w:t>
      </w:r>
      <w:r w:rsidR="0017293E" w:rsidRPr="00B9439E">
        <w:rPr>
          <w:rFonts w:cs="Times"/>
          <w:lang w:val="fr-FR"/>
        </w:rPr>
        <w:t>-20</w:t>
      </w:r>
      <w:proofErr w:type="spellStart"/>
      <w:r w:rsidR="0017293E" w:rsidRPr="00B9439E">
        <w:rPr>
          <w:vertAlign w:val="superscript"/>
        </w:rPr>
        <w:t>o</w:t>
      </w:r>
      <w:r w:rsidR="0017293E" w:rsidRPr="00B9439E">
        <w:t>C</w:t>
      </w:r>
      <w:proofErr w:type="spellEnd"/>
      <w:r w:rsidRPr="00B9439E">
        <w:rPr>
          <w:rFonts w:cs="Times"/>
          <w:lang w:val="fr-FR"/>
        </w:rPr>
        <w:t>.</w:t>
      </w:r>
    </w:p>
    <w:p w14:paraId="6D8055A5" w14:textId="68A948CC" w:rsidR="00A17716" w:rsidRPr="00B9439E" w:rsidRDefault="00A17716" w:rsidP="00AD1EB9">
      <w:pPr>
        <w:pStyle w:val="Heading3"/>
        <w:numPr>
          <w:ilvl w:val="2"/>
          <w:numId w:val="30"/>
        </w:numPr>
        <w:ind w:left="1560" w:hanging="357"/>
        <w:rPr>
          <w:rFonts w:cs="Times"/>
          <w:lang w:val="fr-FR"/>
        </w:rPr>
      </w:pPr>
      <w:r w:rsidRPr="00B9439E">
        <w:rPr>
          <w:lang w:val="fr-FR"/>
        </w:rPr>
        <w:t>Les boîtes doivent contenir les informations suivantes :</w:t>
      </w:r>
      <w:r w:rsidRPr="00B9439E">
        <w:rPr>
          <w:lang w:val="fr-FR"/>
        </w:rPr>
        <w:br/>
      </w:r>
    </w:p>
    <w:p w14:paraId="6F629825" w14:textId="77777777" w:rsidR="00A17716" w:rsidRPr="00B9439E" w:rsidRDefault="00A17716" w:rsidP="00A17716">
      <w:pPr>
        <w:spacing w:before="240"/>
        <w:ind w:left="1571" w:firstLine="0"/>
        <w:outlineLvl w:val="2"/>
        <w:rPr>
          <w:rFonts w:ascii="Times New Roman" w:hAnsi="Times New Roman"/>
          <w:sz w:val="24"/>
          <w:szCs w:val="24"/>
          <w:lang w:val="fr-FR"/>
        </w:rPr>
      </w:pPr>
      <w:r w:rsidRPr="00B9439E">
        <w:rPr>
          <w:rFonts w:ascii="Times New Roman" w:hAnsi="Times New Roman"/>
          <w:sz w:val="24"/>
          <w:szCs w:val="24"/>
          <w:lang w:val="fr-FR"/>
        </w:rPr>
        <w:t xml:space="preserve">1) Acronyme de l'essai </w:t>
      </w:r>
    </w:p>
    <w:p w14:paraId="3473C84A" w14:textId="77777777" w:rsidR="00A17716" w:rsidRPr="00B9439E" w:rsidRDefault="00A17716" w:rsidP="00A17716">
      <w:pPr>
        <w:spacing w:before="240"/>
        <w:ind w:left="1571" w:firstLine="0"/>
        <w:outlineLvl w:val="2"/>
        <w:rPr>
          <w:rFonts w:ascii="Times New Roman" w:hAnsi="Times New Roman"/>
          <w:sz w:val="24"/>
          <w:szCs w:val="24"/>
          <w:lang w:val="fr-FR"/>
        </w:rPr>
      </w:pPr>
      <w:r w:rsidRPr="00B9439E">
        <w:rPr>
          <w:rFonts w:ascii="Times New Roman" w:hAnsi="Times New Roman"/>
          <w:sz w:val="24"/>
          <w:szCs w:val="24"/>
          <w:lang w:val="fr-FR"/>
        </w:rPr>
        <w:t>2) Numéro de la boîte</w:t>
      </w:r>
    </w:p>
    <w:p w14:paraId="58D79AAB" w14:textId="77113F68" w:rsidR="00A17716" w:rsidRPr="00B9439E" w:rsidRDefault="00A17716" w:rsidP="00A17716">
      <w:pPr>
        <w:spacing w:before="240"/>
        <w:ind w:left="1571" w:firstLine="0"/>
        <w:outlineLvl w:val="2"/>
        <w:rPr>
          <w:rFonts w:ascii="Times New Roman" w:hAnsi="Times New Roman"/>
          <w:sz w:val="24"/>
          <w:szCs w:val="24"/>
          <w:lang w:val="fr-FR"/>
        </w:rPr>
      </w:pPr>
      <w:r w:rsidRPr="00B9439E">
        <w:rPr>
          <w:rFonts w:ascii="Times New Roman" w:hAnsi="Times New Roman"/>
          <w:sz w:val="24"/>
          <w:szCs w:val="24"/>
          <w:lang w:val="fr-FR"/>
        </w:rPr>
        <w:t>3) Type d'échantillon</w:t>
      </w:r>
      <w:r w:rsidR="001D7B61" w:rsidRPr="00B9439E">
        <w:rPr>
          <w:rFonts w:ascii="Times New Roman" w:hAnsi="Times New Roman"/>
          <w:sz w:val="24"/>
          <w:szCs w:val="24"/>
          <w:lang w:val="fr-FR"/>
        </w:rPr>
        <w:t xml:space="preserve"> – quelle MDA</w:t>
      </w:r>
    </w:p>
    <w:p w14:paraId="51F388FC" w14:textId="17F44538" w:rsidR="001D7B61" w:rsidRPr="00B9439E" w:rsidRDefault="001D7B61" w:rsidP="001D7B61">
      <w:pPr>
        <w:spacing w:before="240"/>
        <w:ind w:left="1571" w:firstLine="0"/>
        <w:outlineLvl w:val="2"/>
        <w:rPr>
          <w:rFonts w:ascii="Times New Roman" w:hAnsi="Times New Roman"/>
          <w:sz w:val="24"/>
          <w:szCs w:val="24"/>
          <w:lang w:val="fr-FR"/>
        </w:rPr>
      </w:pPr>
      <w:r w:rsidRPr="00B9439E">
        <w:rPr>
          <w:rFonts w:ascii="Times New Roman" w:hAnsi="Times New Roman"/>
          <w:sz w:val="24"/>
          <w:szCs w:val="24"/>
          <w:lang w:val="fr-FR"/>
        </w:rPr>
        <w:lastRenderedPageBreak/>
        <w:t>4</w:t>
      </w:r>
      <w:r w:rsidR="00A17716" w:rsidRPr="00B9439E">
        <w:rPr>
          <w:rFonts w:ascii="Times New Roman" w:hAnsi="Times New Roman"/>
          <w:sz w:val="24"/>
          <w:szCs w:val="24"/>
          <w:lang w:val="fr-FR"/>
        </w:rPr>
        <w:t>) Plage de dates des échantillons dans la boîte</w:t>
      </w:r>
    </w:p>
    <w:p w14:paraId="63EEE47C" w14:textId="77777777" w:rsidR="00A17716" w:rsidRPr="00B9439E" w:rsidRDefault="00A17716" w:rsidP="00A17716">
      <w:pPr>
        <w:spacing w:before="240" w:after="0"/>
        <w:ind w:left="1571" w:firstLine="0"/>
        <w:contextualSpacing/>
        <w:jc w:val="both"/>
        <w:outlineLvl w:val="2"/>
        <w:rPr>
          <w:rFonts w:ascii="Times New Roman" w:hAnsi="Times New Roman"/>
          <w:sz w:val="24"/>
          <w:szCs w:val="24"/>
          <w:lang w:val="fr-FR"/>
        </w:rPr>
      </w:pPr>
    </w:p>
    <w:p w14:paraId="5EC04C53" w14:textId="77777777" w:rsidR="00A17716" w:rsidRPr="00893A0F" w:rsidRDefault="00A17716" w:rsidP="00A17716">
      <w:pPr>
        <w:spacing w:before="240" w:after="0"/>
        <w:ind w:left="1571" w:firstLine="0"/>
        <w:contextualSpacing/>
        <w:jc w:val="both"/>
        <w:outlineLvl w:val="2"/>
        <w:rPr>
          <w:rFonts w:ascii="Times New Roman" w:hAnsi="Times New Roman"/>
          <w:b/>
          <w:bCs/>
          <w:sz w:val="24"/>
          <w:szCs w:val="24"/>
          <w:lang w:val="sv-SE"/>
        </w:rPr>
      </w:pPr>
      <w:proofErr w:type="spellStart"/>
      <w:r w:rsidRPr="00893A0F">
        <w:rPr>
          <w:rFonts w:ascii="Times New Roman" w:hAnsi="Times New Roman"/>
          <w:b/>
          <w:bCs/>
          <w:sz w:val="24"/>
          <w:szCs w:val="24"/>
          <w:lang w:val="sv-SE"/>
        </w:rPr>
        <w:t>Exemple</w:t>
      </w:r>
      <w:proofErr w:type="spellEnd"/>
      <w:r w:rsidRPr="00893A0F">
        <w:rPr>
          <w:rFonts w:ascii="Times New Roman" w:hAnsi="Times New Roman"/>
          <w:b/>
          <w:bCs/>
          <w:sz w:val="24"/>
          <w:szCs w:val="24"/>
          <w:lang w:val="sv-SE"/>
        </w:rPr>
        <w:t>:</w:t>
      </w:r>
    </w:p>
    <w:p w14:paraId="5B752CF7" w14:textId="5607F703" w:rsidR="00AD1EB9" w:rsidRPr="00893A0F" w:rsidRDefault="00A17716" w:rsidP="00AD1EB9">
      <w:pPr>
        <w:spacing w:before="240" w:after="0"/>
        <w:ind w:left="1571" w:firstLine="0"/>
        <w:contextualSpacing/>
        <w:jc w:val="both"/>
        <w:outlineLvl w:val="2"/>
        <w:rPr>
          <w:rFonts w:ascii="Times New Roman" w:hAnsi="Times New Roman"/>
          <w:b/>
          <w:bCs/>
          <w:sz w:val="24"/>
          <w:szCs w:val="24"/>
          <w:lang w:val="sv-SE"/>
        </w:rPr>
      </w:pPr>
      <w:r w:rsidRPr="00893A0F">
        <w:rPr>
          <w:rFonts w:ascii="Times New Roman" w:hAnsi="Times New Roman"/>
          <w:b/>
          <w:bCs/>
          <w:sz w:val="24"/>
          <w:szCs w:val="24"/>
          <w:lang w:val="sv-SE"/>
        </w:rPr>
        <w:t>LAKANA-AMR</w:t>
      </w:r>
    </w:p>
    <w:p w14:paraId="48D85B95" w14:textId="41376548" w:rsidR="00A17716" w:rsidRPr="00893A0F" w:rsidRDefault="0017293E" w:rsidP="00A17716">
      <w:pPr>
        <w:spacing w:before="240" w:after="0"/>
        <w:ind w:left="1571" w:firstLine="0"/>
        <w:contextualSpacing/>
        <w:jc w:val="both"/>
        <w:outlineLvl w:val="2"/>
        <w:rPr>
          <w:rFonts w:ascii="Times New Roman" w:hAnsi="Times New Roman"/>
          <w:b/>
          <w:bCs/>
          <w:sz w:val="24"/>
          <w:szCs w:val="24"/>
          <w:lang w:val="sv-SE"/>
        </w:rPr>
      </w:pPr>
      <w:proofErr w:type="spellStart"/>
      <w:r w:rsidRPr="00893A0F">
        <w:rPr>
          <w:rFonts w:ascii="Times New Roman" w:hAnsi="Times New Roman"/>
          <w:b/>
          <w:bCs/>
          <w:sz w:val="24"/>
          <w:szCs w:val="24"/>
          <w:lang w:val="sv-SE"/>
        </w:rPr>
        <w:t>Boîte</w:t>
      </w:r>
      <w:proofErr w:type="spellEnd"/>
      <w:r w:rsidRPr="00893A0F">
        <w:rPr>
          <w:rFonts w:ascii="Times New Roman" w:hAnsi="Times New Roman"/>
          <w:b/>
          <w:bCs/>
          <w:sz w:val="24"/>
          <w:szCs w:val="24"/>
          <w:lang w:val="sv-SE"/>
        </w:rPr>
        <w:t xml:space="preserve"> 1</w:t>
      </w:r>
    </w:p>
    <w:p w14:paraId="3FF9B553" w14:textId="336F04D1" w:rsidR="00AD1EB9" w:rsidRPr="00893A0F" w:rsidRDefault="001D7B61" w:rsidP="001D7B61">
      <w:pPr>
        <w:spacing w:before="240" w:after="0"/>
        <w:ind w:left="1571" w:firstLine="0"/>
        <w:contextualSpacing/>
        <w:jc w:val="both"/>
        <w:outlineLvl w:val="2"/>
        <w:rPr>
          <w:rFonts w:ascii="Times New Roman" w:hAnsi="Times New Roman"/>
          <w:b/>
          <w:bCs/>
          <w:sz w:val="24"/>
          <w:szCs w:val="24"/>
          <w:lang w:val="sv-SE"/>
        </w:rPr>
      </w:pPr>
      <w:r w:rsidRPr="00893A0F">
        <w:rPr>
          <w:rFonts w:ascii="Times New Roman" w:hAnsi="Times New Roman"/>
          <w:b/>
          <w:bCs/>
          <w:sz w:val="24"/>
          <w:szCs w:val="24"/>
          <w:lang w:val="sv-SE"/>
        </w:rPr>
        <w:t xml:space="preserve">DBS - </w:t>
      </w:r>
      <w:r w:rsidR="00AD1EB9" w:rsidRPr="00893A0F">
        <w:rPr>
          <w:rFonts w:ascii="Times New Roman" w:hAnsi="Times New Roman"/>
          <w:b/>
          <w:bCs/>
          <w:sz w:val="24"/>
          <w:szCs w:val="24"/>
          <w:lang w:val="sv-SE"/>
        </w:rPr>
        <w:t>MDA4</w:t>
      </w:r>
    </w:p>
    <w:p w14:paraId="2F3E3F84" w14:textId="4595EDA4" w:rsidR="00A17716" w:rsidRPr="00B9439E" w:rsidRDefault="00A17716" w:rsidP="00A17716">
      <w:pPr>
        <w:spacing w:before="240" w:after="0"/>
        <w:ind w:left="1571" w:firstLine="0"/>
        <w:contextualSpacing/>
        <w:jc w:val="both"/>
        <w:outlineLvl w:val="2"/>
        <w:rPr>
          <w:rFonts w:ascii="Times New Roman" w:hAnsi="Times New Roman"/>
          <w:b/>
          <w:bCs/>
          <w:sz w:val="24"/>
          <w:szCs w:val="24"/>
        </w:rPr>
      </w:pPr>
      <w:r w:rsidRPr="00B9439E">
        <w:rPr>
          <w:rFonts w:ascii="Times New Roman" w:hAnsi="Times New Roman"/>
          <w:b/>
          <w:bCs/>
          <w:sz w:val="24"/>
          <w:szCs w:val="24"/>
        </w:rPr>
        <w:t>14fev2022 – 28fev2022</w:t>
      </w:r>
      <w:r w:rsidRPr="00B9439E">
        <w:rPr>
          <w:rFonts w:ascii="Times New Roman" w:hAnsi="Times New Roman"/>
          <w:b/>
          <w:bCs/>
          <w:sz w:val="24"/>
          <w:szCs w:val="24"/>
        </w:rPr>
        <w:tab/>
      </w:r>
    </w:p>
    <w:p w14:paraId="0217835F" w14:textId="77777777" w:rsidR="00A17716" w:rsidRPr="00B9439E" w:rsidRDefault="00A17716" w:rsidP="00A17716">
      <w:pPr>
        <w:spacing w:before="240" w:after="0"/>
        <w:ind w:left="1571" w:firstLine="0"/>
        <w:contextualSpacing/>
        <w:jc w:val="both"/>
        <w:outlineLvl w:val="2"/>
        <w:rPr>
          <w:rFonts w:ascii="Times New Roman" w:hAnsi="Times New Roman"/>
          <w:sz w:val="24"/>
          <w:szCs w:val="24"/>
        </w:rPr>
      </w:pPr>
    </w:p>
    <w:p w14:paraId="3E7AFE3A" w14:textId="77777777" w:rsidR="00A17716" w:rsidRPr="00B9439E" w:rsidRDefault="00A17716" w:rsidP="00A17716">
      <w:pPr>
        <w:numPr>
          <w:ilvl w:val="2"/>
          <w:numId w:val="30"/>
        </w:numPr>
        <w:spacing w:before="240"/>
        <w:ind w:left="1571"/>
        <w:jc w:val="both"/>
        <w:outlineLvl w:val="2"/>
        <w:rPr>
          <w:rFonts w:ascii="Times New Roman" w:hAnsi="Times New Roman"/>
          <w:sz w:val="24"/>
          <w:szCs w:val="24"/>
          <w:lang w:val="fr-FR"/>
        </w:rPr>
      </w:pPr>
      <w:r w:rsidRPr="00B9439E">
        <w:rPr>
          <w:rFonts w:ascii="Times New Roman" w:hAnsi="Times New Roman"/>
          <w:sz w:val="24"/>
          <w:szCs w:val="24"/>
          <w:lang w:val="fr-FR"/>
        </w:rPr>
        <w:t>Nettoyez toutes les surfaces de travail avec du Javel à 10 % et puis avec de l'alcool à 70 %.</w:t>
      </w:r>
    </w:p>
    <w:p w14:paraId="7F5791B0" w14:textId="77777777" w:rsidR="00A17716" w:rsidRPr="00B9439E" w:rsidRDefault="00A17716" w:rsidP="00A17716">
      <w:pPr>
        <w:rPr>
          <w:lang w:val="fr-FR"/>
        </w:rPr>
      </w:pPr>
    </w:p>
    <w:p w14:paraId="5D7D0E6A" w14:textId="77777777" w:rsidR="00A17716" w:rsidRPr="00B9439E" w:rsidRDefault="00A17716" w:rsidP="00A17716">
      <w:pPr>
        <w:pStyle w:val="Heading1"/>
        <w:numPr>
          <w:ilvl w:val="0"/>
          <w:numId w:val="39"/>
        </w:numPr>
        <w:spacing w:before="240"/>
        <w:ind w:left="1077" w:hanging="357"/>
        <w:rPr>
          <w:lang w:val="fr-FR"/>
        </w:rPr>
      </w:pPr>
      <w:r w:rsidRPr="00B9439E">
        <w:rPr>
          <w:lang w:val="fr-FR"/>
        </w:rPr>
        <w:t>Questions de sécurité au travail</w:t>
      </w:r>
    </w:p>
    <w:p w14:paraId="219ECD8E" w14:textId="77777777" w:rsidR="00A17716" w:rsidRPr="00B9439E" w:rsidRDefault="00A17716" w:rsidP="00A17716">
      <w:pPr>
        <w:pStyle w:val="Heading2"/>
        <w:numPr>
          <w:ilvl w:val="1"/>
          <w:numId w:val="39"/>
        </w:numPr>
        <w:ind w:left="1276" w:hanging="851"/>
        <w:rPr>
          <w:b w:val="0"/>
          <w:bCs w:val="0"/>
          <w:lang w:val="fr-FR"/>
        </w:rPr>
      </w:pPr>
      <w:r w:rsidRPr="00B9439E">
        <w:rPr>
          <w:b w:val="0"/>
          <w:bCs w:val="0"/>
          <w:lang w:val="fr-FR"/>
        </w:rPr>
        <w:t>Tous les membres de l'équipe d'étude qui entreprennent cette procédure standardisée doivent être formés aux bonnes pratiques de laboratoire clinique.</w:t>
      </w:r>
    </w:p>
    <w:p w14:paraId="64407A47" w14:textId="77777777" w:rsidR="00A17716" w:rsidRPr="00B9439E" w:rsidRDefault="00A17716" w:rsidP="00A17716">
      <w:pPr>
        <w:pStyle w:val="Heading2"/>
        <w:numPr>
          <w:ilvl w:val="1"/>
          <w:numId w:val="39"/>
        </w:numPr>
        <w:ind w:left="1276" w:hanging="851"/>
        <w:rPr>
          <w:b w:val="0"/>
          <w:bCs w:val="0"/>
          <w:lang w:val="fr-FR"/>
        </w:rPr>
      </w:pPr>
      <w:r w:rsidRPr="00B9439E">
        <w:rPr>
          <w:b w:val="0"/>
          <w:bCs w:val="0"/>
          <w:lang w:val="fr-FR"/>
        </w:rPr>
        <w:t>Tous les membres de l'équipe d'étude manipuleront tous les échantillons rectaux avec soin et les traiteront comme du matériel potentiellement infectieux.</w:t>
      </w:r>
    </w:p>
    <w:p w14:paraId="189FF0C1" w14:textId="77777777" w:rsidR="00A17716" w:rsidRPr="00B9439E" w:rsidRDefault="00A17716" w:rsidP="00A17716">
      <w:pPr>
        <w:pStyle w:val="Heading1"/>
        <w:numPr>
          <w:ilvl w:val="0"/>
          <w:numId w:val="39"/>
        </w:numPr>
        <w:spacing w:before="240"/>
        <w:ind w:left="357" w:hanging="357"/>
        <w:rPr>
          <w:lang w:val="fr-FR"/>
        </w:rPr>
      </w:pPr>
      <w:r w:rsidRPr="00B9439E">
        <w:rPr>
          <w:lang w:val="fr-FR"/>
        </w:rPr>
        <w:t xml:space="preserve">Assurance de la qualité / Contrôle de la qualité </w:t>
      </w:r>
    </w:p>
    <w:p w14:paraId="4AE3D25C" w14:textId="77777777" w:rsidR="00A17716" w:rsidRPr="00B9439E" w:rsidRDefault="00A17716" w:rsidP="00A17716">
      <w:pPr>
        <w:ind w:firstLine="0"/>
        <w:rPr>
          <w:rFonts w:ascii="Times New Roman" w:hAnsi="Times New Roman"/>
          <w:b/>
          <w:sz w:val="24"/>
          <w:szCs w:val="24"/>
          <w:lang w:val="fr-FR"/>
        </w:rPr>
      </w:pPr>
      <w:r w:rsidRPr="00B9439E">
        <w:rPr>
          <w:rFonts w:ascii="Times New Roman" w:hAnsi="Times New Roman"/>
          <w:sz w:val="24"/>
          <w:szCs w:val="24"/>
          <w:lang w:val="fr-FR"/>
        </w:rPr>
        <w:t>Tous les membres du personnel de l'étude qui traiteront les écouvillons NPS suivront une formation pratique. Le personnel de l'étude ne sera pas autorisé à traiter les échantillons rectaux tant qu'un superviseur de laboratoire n'aura pas évalué ses compétences et signé le registre de formation.</w:t>
      </w:r>
    </w:p>
    <w:p w14:paraId="210A00BF" w14:textId="77777777" w:rsidR="00A17716" w:rsidRPr="00B9439E" w:rsidRDefault="00A17716" w:rsidP="00A17716">
      <w:pPr>
        <w:pStyle w:val="Heading1"/>
        <w:numPr>
          <w:ilvl w:val="0"/>
          <w:numId w:val="39"/>
        </w:numPr>
        <w:spacing w:before="240"/>
        <w:ind w:left="357" w:hanging="357"/>
        <w:rPr>
          <w:lang w:val="fr-FR"/>
        </w:rPr>
      </w:pPr>
      <w:r w:rsidRPr="00B9439E">
        <w:rPr>
          <w:lang w:val="fr-FR"/>
        </w:rPr>
        <w:t>Annexes et autres documents connexes</w:t>
      </w:r>
    </w:p>
    <w:tbl>
      <w:tblPr>
        <w:tblStyle w:val="TableGrid1"/>
        <w:tblW w:w="0" w:type="auto"/>
        <w:tblInd w:w="-5" w:type="dxa"/>
        <w:tblLook w:val="04A0" w:firstRow="1" w:lastRow="0" w:firstColumn="1" w:lastColumn="0" w:noHBand="0" w:noVBand="1"/>
      </w:tblPr>
      <w:tblGrid>
        <w:gridCol w:w="2214"/>
        <w:gridCol w:w="6802"/>
      </w:tblGrid>
      <w:tr w:rsidR="00A17716" w:rsidRPr="00B9439E" w14:paraId="4875AAA1" w14:textId="77777777" w:rsidTr="004E146B">
        <w:tc>
          <w:tcPr>
            <w:tcW w:w="2214" w:type="dxa"/>
          </w:tcPr>
          <w:p w14:paraId="17CB5364" w14:textId="77777777" w:rsidR="00A17716" w:rsidRPr="00B9439E" w:rsidRDefault="00A17716" w:rsidP="00713598">
            <w:pPr>
              <w:pStyle w:val="Heading1"/>
              <w:numPr>
                <w:ilvl w:val="0"/>
                <w:numId w:val="0"/>
              </w:numPr>
              <w:outlineLvl w:val="0"/>
              <w:rPr>
                <w:lang w:val="fr-FR"/>
              </w:rPr>
            </w:pPr>
            <w:r w:rsidRPr="00B9439E">
              <w:rPr>
                <w:lang w:val="fr-FR"/>
              </w:rPr>
              <w:t>Numéro de document</w:t>
            </w:r>
          </w:p>
        </w:tc>
        <w:tc>
          <w:tcPr>
            <w:tcW w:w="6802" w:type="dxa"/>
          </w:tcPr>
          <w:p w14:paraId="6E4AD90D" w14:textId="77777777" w:rsidR="00A17716" w:rsidRPr="00B9439E" w:rsidRDefault="00A17716" w:rsidP="00713598">
            <w:pPr>
              <w:pStyle w:val="Heading1"/>
              <w:numPr>
                <w:ilvl w:val="0"/>
                <w:numId w:val="0"/>
              </w:numPr>
              <w:outlineLvl w:val="0"/>
              <w:rPr>
                <w:lang w:val="fr-FR"/>
              </w:rPr>
            </w:pPr>
            <w:r w:rsidRPr="00B9439E">
              <w:rPr>
                <w:lang w:val="fr-FR"/>
              </w:rPr>
              <w:t>Contenu du document</w:t>
            </w:r>
          </w:p>
        </w:tc>
      </w:tr>
      <w:tr w:rsidR="00A17716" w:rsidRPr="00842172" w14:paraId="1F73CBF3" w14:textId="77777777" w:rsidTr="004E146B">
        <w:tc>
          <w:tcPr>
            <w:tcW w:w="2214" w:type="dxa"/>
          </w:tcPr>
          <w:p w14:paraId="651FB355" w14:textId="77777777" w:rsidR="00A17716" w:rsidRPr="00B9439E" w:rsidRDefault="00A17716" w:rsidP="00713598">
            <w:pPr>
              <w:pStyle w:val="Heading1"/>
              <w:numPr>
                <w:ilvl w:val="0"/>
                <w:numId w:val="0"/>
              </w:numPr>
              <w:outlineLvl w:val="0"/>
              <w:rPr>
                <w:b w:val="0"/>
                <w:lang w:val="fr-FR"/>
              </w:rPr>
            </w:pPr>
            <w:r w:rsidRPr="00B9439E">
              <w:rPr>
                <w:b w:val="0"/>
                <w:bCs/>
                <w:lang w:val="fr-FR"/>
              </w:rPr>
              <w:t>Annexe 1</w:t>
            </w:r>
          </w:p>
        </w:tc>
        <w:tc>
          <w:tcPr>
            <w:tcW w:w="6802" w:type="dxa"/>
          </w:tcPr>
          <w:p w14:paraId="0C2FC3B6" w14:textId="77777777" w:rsidR="00A17716" w:rsidRPr="00B9439E" w:rsidRDefault="00A17716" w:rsidP="00713598">
            <w:pPr>
              <w:pStyle w:val="Heading1"/>
              <w:numPr>
                <w:ilvl w:val="0"/>
                <w:numId w:val="0"/>
              </w:numPr>
              <w:outlineLvl w:val="0"/>
              <w:rPr>
                <w:b w:val="0"/>
                <w:bCs/>
                <w:lang w:val="fr-FR"/>
              </w:rPr>
            </w:pPr>
            <w:r w:rsidRPr="00B9439E">
              <w:rPr>
                <w:b w:val="0"/>
                <w:bCs/>
                <w:lang w:val="fr-FR"/>
              </w:rPr>
              <w:t>Formulaire de collecte de données (DCF) 13b - Collecte d'échantillons biologiques - sous-étude mécaniste</w:t>
            </w:r>
          </w:p>
        </w:tc>
      </w:tr>
      <w:tr w:rsidR="00A17716" w:rsidRPr="00B9439E" w14:paraId="2F33A200" w14:textId="77777777" w:rsidTr="004E146B">
        <w:tc>
          <w:tcPr>
            <w:tcW w:w="2214" w:type="dxa"/>
          </w:tcPr>
          <w:p w14:paraId="3863F0E9" w14:textId="77777777" w:rsidR="00A17716" w:rsidRPr="00B9439E" w:rsidRDefault="00A17716" w:rsidP="00713598">
            <w:pPr>
              <w:pStyle w:val="Heading1"/>
              <w:numPr>
                <w:ilvl w:val="0"/>
                <w:numId w:val="0"/>
              </w:numPr>
              <w:outlineLvl w:val="0"/>
              <w:rPr>
                <w:b w:val="0"/>
                <w:lang w:val="fr-FR"/>
              </w:rPr>
            </w:pPr>
            <w:r w:rsidRPr="00B9439E">
              <w:rPr>
                <w:b w:val="0"/>
                <w:bCs/>
                <w:lang w:val="fr-FR"/>
              </w:rPr>
              <w:t>Annexe 2</w:t>
            </w:r>
          </w:p>
        </w:tc>
        <w:tc>
          <w:tcPr>
            <w:tcW w:w="6802" w:type="dxa"/>
          </w:tcPr>
          <w:p w14:paraId="6D1DE6FE" w14:textId="77777777" w:rsidR="00A17716" w:rsidRPr="00B9439E" w:rsidRDefault="00A17716" w:rsidP="00713598">
            <w:pPr>
              <w:pStyle w:val="Heading1"/>
              <w:numPr>
                <w:ilvl w:val="0"/>
                <w:numId w:val="0"/>
              </w:numPr>
              <w:outlineLvl w:val="0"/>
              <w:rPr>
                <w:b w:val="0"/>
                <w:bCs/>
                <w:lang w:val="fr-FR"/>
              </w:rPr>
            </w:pPr>
            <w:r w:rsidRPr="00B9439E">
              <w:rPr>
                <w:b w:val="0"/>
                <w:bCs/>
                <w:lang w:val="fr-FR"/>
              </w:rPr>
              <w:t>Cahier d'échantillons</w:t>
            </w:r>
          </w:p>
        </w:tc>
      </w:tr>
      <w:tr w:rsidR="00A17716" w:rsidRPr="00842172" w14:paraId="641C3171" w14:textId="77777777" w:rsidTr="004E146B">
        <w:tc>
          <w:tcPr>
            <w:tcW w:w="2214" w:type="dxa"/>
          </w:tcPr>
          <w:p w14:paraId="6ADA9A10" w14:textId="77777777" w:rsidR="00A17716" w:rsidRPr="00B9439E" w:rsidRDefault="00A17716" w:rsidP="00713598">
            <w:pPr>
              <w:pStyle w:val="Heading1"/>
              <w:numPr>
                <w:ilvl w:val="0"/>
                <w:numId w:val="0"/>
              </w:numPr>
              <w:outlineLvl w:val="0"/>
              <w:rPr>
                <w:lang w:val="fr-FR"/>
              </w:rPr>
            </w:pPr>
            <w:r w:rsidRPr="00B9439E">
              <w:rPr>
                <w:b w:val="0"/>
                <w:bCs/>
                <w:lang w:val="fr-FR"/>
              </w:rPr>
              <w:t xml:space="preserve">Annexe </w:t>
            </w:r>
            <w:r w:rsidRPr="00B9439E">
              <w:rPr>
                <w:b w:val="0"/>
                <w:lang w:val="fr-FR"/>
              </w:rPr>
              <w:t>3</w:t>
            </w:r>
          </w:p>
        </w:tc>
        <w:tc>
          <w:tcPr>
            <w:tcW w:w="6802" w:type="dxa"/>
          </w:tcPr>
          <w:p w14:paraId="5F553D44" w14:textId="77777777" w:rsidR="00A17716" w:rsidRPr="00B9439E" w:rsidRDefault="00A17716" w:rsidP="00713598">
            <w:pPr>
              <w:pStyle w:val="Heading1"/>
              <w:numPr>
                <w:ilvl w:val="0"/>
                <w:numId w:val="0"/>
              </w:numPr>
              <w:outlineLvl w:val="0"/>
              <w:rPr>
                <w:b w:val="0"/>
                <w:bCs/>
                <w:lang w:val="fr-FR"/>
              </w:rPr>
            </w:pPr>
            <w:r w:rsidRPr="00B9439E">
              <w:rPr>
                <w:b w:val="0"/>
                <w:bCs/>
                <w:lang w:val="fr-FR"/>
              </w:rPr>
              <w:t>Formulaire de réception des échantillons au laboratoire</w:t>
            </w:r>
          </w:p>
        </w:tc>
      </w:tr>
      <w:tr w:rsidR="00A17716" w:rsidRPr="00842172" w14:paraId="76370FA2" w14:textId="77777777" w:rsidTr="004E146B">
        <w:tc>
          <w:tcPr>
            <w:tcW w:w="2214" w:type="dxa"/>
          </w:tcPr>
          <w:p w14:paraId="28A1B0CA" w14:textId="77777777" w:rsidR="00A17716" w:rsidRPr="00B9439E" w:rsidRDefault="00A17716" w:rsidP="00713598">
            <w:pPr>
              <w:pStyle w:val="Heading1"/>
              <w:numPr>
                <w:ilvl w:val="0"/>
                <w:numId w:val="0"/>
              </w:numPr>
              <w:outlineLvl w:val="0"/>
              <w:rPr>
                <w:b w:val="0"/>
                <w:lang w:val="fr-FR"/>
              </w:rPr>
            </w:pPr>
            <w:r w:rsidRPr="00B9439E">
              <w:rPr>
                <w:b w:val="0"/>
                <w:bCs/>
                <w:lang w:val="fr-FR"/>
              </w:rPr>
              <w:t xml:space="preserve">Annexe </w:t>
            </w:r>
            <w:r w:rsidRPr="00B9439E">
              <w:rPr>
                <w:b w:val="0"/>
                <w:lang w:val="fr-FR"/>
              </w:rPr>
              <w:t>4</w:t>
            </w:r>
          </w:p>
        </w:tc>
        <w:tc>
          <w:tcPr>
            <w:tcW w:w="6802" w:type="dxa"/>
          </w:tcPr>
          <w:p w14:paraId="5E080F12" w14:textId="77777777" w:rsidR="00A17716" w:rsidRPr="00B9439E" w:rsidRDefault="00A17716" w:rsidP="00713598">
            <w:pPr>
              <w:pStyle w:val="Heading1"/>
              <w:numPr>
                <w:ilvl w:val="0"/>
                <w:numId w:val="0"/>
              </w:numPr>
              <w:outlineLvl w:val="0"/>
              <w:rPr>
                <w:b w:val="0"/>
                <w:bCs/>
                <w:lang w:val="fr-FR"/>
              </w:rPr>
            </w:pPr>
            <w:r w:rsidRPr="00B9439E">
              <w:rPr>
                <w:b w:val="0"/>
                <w:bCs/>
                <w:lang w:val="fr-FR"/>
              </w:rPr>
              <w:t>SOP - Réception des échantillons biologiques</w:t>
            </w:r>
          </w:p>
        </w:tc>
      </w:tr>
    </w:tbl>
    <w:p w14:paraId="395FC1D9" w14:textId="77777777" w:rsidR="00A17716" w:rsidRPr="00B9439E" w:rsidRDefault="00A17716" w:rsidP="00A17716">
      <w:pPr>
        <w:jc w:val="both"/>
        <w:rPr>
          <w:rFonts w:ascii="Times New Roman" w:hAnsi="Times New Roman"/>
          <w:b/>
          <w:sz w:val="24"/>
          <w:szCs w:val="24"/>
          <w:lang w:val="fr-FR"/>
        </w:rPr>
      </w:pPr>
    </w:p>
    <w:p w14:paraId="299C6F62" w14:textId="77777777" w:rsidR="00A17716" w:rsidRPr="00B9439E" w:rsidRDefault="00A17716" w:rsidP="00A17716">
      <w:pPr>
        <w:pStyle w:val="Heading1"/>
        <w:numPr>
          <w:ilvl w:val="0"/>
          <w:numId w:val="39"/>
        </w:numPr>
        <w:ind w:left="1077" w:hanging="357"/>
        <w:rPr>
          <w:lang w:val="fr-FR"/>
        </w:rPr>
      </w:pPr>
      <w:r w:rsidRPr="00B9439E">
        <w:rPr>
          <w:lang w:val="fr-FR"/>
        </w:rPr>
        <w:t>Historique des versions, auteurs et approbations</w:t>
      </w:r>
    </w:p>
    <w:tbl>
      <w:tblPr>
        <w:tblStyle w:val="TableGrid1"/>
        <w:tblW w:w="0" w:type="auto"/>
        <w:tblInd w:w="-5" w:type="dxa"/>
        <w:tblLook w:val="04A0" w:firstRow="1" w:lastRow="0" w:firstColumn="1" w:lastColumn="0" w:noHBand="0" w:noVBand="1"/>
      </w:tblPr>
      <w:tblGrid>
        <w:gridCol w:w="2206"/>
        <w:gridCol w:w="6810"/>
      </w:tblGrid>
      <w:tr w:rsidR="00A17716" w:rsidRPr="00842172" w14:paraId="48BAA4C8" w14:textId="77777777" w:rsidTr="004E146B">
        <w:tc>
          <w:tcPr>
            <w:tcW w:w="2206" w:type="dxa"/>
          </w:tcPr>
          <w:p w14:paraId="7169DC5D" w14:textId="77777777" w:rsidR="00A17716" w:rsidRPr="00B9439E" w:rsidRDefault="00A17716" w:rsidP="00713598">
            <w:pPr>
              <w:pStyle w:val="Heading1"/>
              <w:numPr>
                <w:ilvl w:val="0"/>
                <w:numId w:val="0"/>
              </w:numPr>
              <w:outlineLvl w:val="0"/>
              <w:rPr>
                <w:lang w:val="fr-FR"/>
              </w:rPr>
            </w:pPr>
            <w:r w:rsidRPr="00B9439E">
              <w:rPr>
                <w:lang w:val="fr-FR"/>
              </w:rPr>
              <w:t>Version (date)</w:t>
            </w:r>
          </w:p>
        </w:tc>
        <w:tc>
          <w:tcPr>
            <w:tcW w:w="6810" w:type="dxa"/>
          </w:tcPr>
          <w:p w14:paraId="0537CCDB" w14:textId="77777777" w:rsidR="00A17716" w:rsidRPr="00B9439E" w:rsidRDefault="00A17716" w:rsidP="00713598">
            <w:pPr>
              <w:pStyle w:val="Heading1"/>
              <w:numPr>
                <w:ilvl w:val="0"/>
                <w:numId w:val="0"/>
              </w:numPr>
              <w:outlineLvl w:val="0"/>
              <w:rPr>
                <w:lang w:val="fr-FR"/>
              </w:rPr>
            </w:pPr>
            <w:r w:rsidRPr="00B9439E">
              <w:rPr>
                <w:lang w:val="fr-FR"/>
              </w:rPr>
              <w:t>Modifications du texte de la SOP (auteur)</w:t>
            </w:r>
          </w:p>
        </w:tc>
      </w:tr>
      <w:tr w:rsidR="00A17716" w:rsidRPr="00842172" w14:paraId="5AF412EA" w14:textId="77777777" w:rsidTr="004E146B">
        <w:tc>
          <w:tcPr>
            <w:tcW w:w="2206" w:type="dxa"/>
          </w:tcPr>
          <w:p w14:paraId="3B50617A" w14:textId="5323C182" w:rsidR="00A17716" w:rsidRPr="00B9439E" w:rsidRDefault="00A17716" w:rsidP="00713598">
            <w:pPr>
              <w:pStyle w:val="Heading1"/>
              <w:numPr>
                <w:ilvl w:val="0"/>
                <w:numId w:val="0"/>
              </w:numPr>
              <w:outlineLvl w:val="0"/>
              <w:rPr>
                <w:b w:val="0"/>
                <w:lang w:val="fr-FR"/>
              </w:rPr>
            </w:pPr>
            <w:r w:rsidRPr="00B9439E">
              <w:rPr>
                <w:rFonts w:ascii="Times" w:hAnsi="Times"/>
                <w:b w:val="0"/>
                <w:lang w:val="fr-FR"/>
              </w:rPr>
              <w:t>0.1 (2022-0</w:t>
            </w:r>
            <w:r w:rsidR="00893A0F">
              <w:rPr>
                <w:rFonts w:ascii="Times" w:hAnsi="Times"/>
                <w:b w:val="0"/>
                <w:lang w:val="fr-FR"/>
              </w:rPr>
              <w:t>3</w:t>
            </w:r>
            <w:r w:rsidRPr="00B9439E">
              <w:rPr>
                <w:rFonts w:ascii="Times" w:hAnsi="Times"/>
                <w:b w:val="0"/>
                <w:lang w:val="fr-FR"/>
              </w:rPr>
              <w:t>-</w:t>
            </w:r>
            <w:r w:rsidR="00893A0F">
              <w:rPr>
                <w:rFonts w:ascii="Times" w:hAnsi="Times"/>
                <w:b w:val="0"/>
                <w:lang w:val="fr-FR"/>
              </w:rPr>
              <w:t>01</w:t>
            </w:r>
            <w:r w:rsidRPr="00B9439E">
              <w:rPr>
                <w:rFonts w:ascii="Times" w:hAnsi="Times"/>
                <w:b w:val="0"/>
                <w:lang w:val="fr-FR"/>
              </w:rPr>
              <w:t>)</w:t>
            </w:r>
          </w:p>
        </w:tc>
        <w:tc>
          <w:tcPr>
            <w:tcW w:w="6810" w:type="dxa"/>
          </w:tcPr>
          <w:p w14:paraId="15B8507A" w14:textId="1459CE90" w:rsidR="00A17716" w:rsidRPr="00B9439E" w:rsidRDefault="00A17716" w:rsidP="00713598">
            <w:pPr>
              <w:pStyle w:val="Heading1"/>
              <w:numPr>
                <w:ilvl w:val="0"/>
                <w:numId w:val="0"/>
              </w:numPr>
              <w:outlineLvl w:val="0"/>
              <w:rPr>
                <w:b w:val="0"/>
                <w:lang w:val="fr-FR"/>
              </w:rPr>
            </w:pPr>
            <w:r w:rsidRPr="00B9439E">
              <w:rPr>
                <w:rFonts w:ascii="Times" w:hAnsi="Times"/>
                <w:b w:val="0"/>
                <w:lang w:val="fr-FR"/>
              </w:rPr>
              <w:t xml:space="preserve">Rédigé par </w:t>
            </w:r>
            <w:r w:rsidR="00AD1EB9" w:rsidRPr="00B9439E">
              <w:rPr>
                <w:rFonts w:ascii="Times" w:hAnsi="Times"/>
                <w:b w:val="0"/>
                <w:lang w:val="fr-FR"/>
              </w:rPr>
              <w:t>Rikhard Ihamuotila, Yuemei Fan</w:t>
            </w:r>
            <w:r w:rsidRPr="00B9439E">
              <w:rPr>
                <w:rFonts w:ascii="Times" w:hAnsi="Times"/>
                <w:b w:val="0"/>
                <w:lang w:val="fr-FR"/>
              </w:rPr>
              <w:t>, Jane Juma</w:t>
            </w:r>
            <w:r w:rsidR="00AD1EB9" w:rsidRPr="00B9439E">
              <w:rPr>
                <w:rFonts w:ascii="Times" w:hAnsi="Times"/>
                <w:b w:val="0"/>
                <w:lang w:val="fr-FR"/>
              </w:rPr>
              <w:t>,</w:t>
            </w:r>
            <w:r w:rsidRPr="00B9439E">
              <w:rPr>
                <w:rFonts w:ascii="Times" w:hAnsi="Times"/>
                <w:b w:val="0"/>
                <w:lang w:val="fr-FR"/>
              </w:rPr>
              <w:t xml:space="preserve"> Awa Traore</w:t>
            </w:r>
            <w:r w:rsidR="00AD1EB9" w:rsidRPr="00B9439E">
              <w:rPr>
                <w:rFonts w:ascii="Times" w:hAnsi="Times"/>
                <w:b w:val="0"/>
                <w:lang w:val="fr-FR"/>
              </w:rPr>
              <w:t xml:space="preserve"> et Dagmar Alber.</w:t>
            </w:r>
          </w:p>
        </w:tc>
      </w:tr>
      <w:tr w:rsidR="00656E09" w:rsidRPr="00842172" w14:paraId="6E65F7A0" w14:textId="77777777" w:rsidTr="004E146B">
        <w:tc>
          <w:tcPr>
            <w:tcW w:w="2206" w:type="dxa"/>
          </w:tcPr>
          <w:p w14:paraId="1A400C4E" w14:textId="622A4EEF" w:rsidR="00656E09" w:rsidRPr="00B9439E" w:rsidRDefault="00656E09" w:rsidP="00656E09">
            <w:pPr>
              <w:pStyle w:val="Heading1"/>
              <w:numPr>
                <w:ilvl w:val="0"/>
                <w:numId w:val="45"/>
              </w:numPr>
              <w:outlineLvl w:val="0"/>
              <w:rPr>
                <w:rFonts w:ascii="Times" w:hAnsi="Times"/>
                <w:b w:val="0"/>
                <w:lang w:val="fr-FR"/>
              </w:rPr>
            </w:pPr>
            <w:r>
              <w:rPr>
                <w:rFonts w:ascii="Times" w:hAnsi="Times"/>
                <w:b w:val="0"/>
                <w:lang w:val="fr-FR"/>
              </w:rPr>
              <w:t xml:space="preserve"> (2022-03-15)</w:t>
            </w:r>
          </w:p>
        </w:tc>
        <w:tc>
          <w:tcPr>
            <w:tcW w:w="6810" w:type="dxa"/>
          </w:tcPr>
          <w:p w14:paraId="2624D757" w14:textId="4DFC9472" w:rsidR="00656E09" w:rsidRPr="00B9439E" w:rsidRDefault="00656E09" w:rsidP="00713598">
            <w:pPr>
              <w:pStyle w:val="Heading1"/>
              <w:numPr>
                <w:ilvl w:val="0"/>
                <w:numId w:val="0"/>
              </w:numPr>
              <w:outlineLvl w:val="0"/>
              <w:rPr>
                <w:rFonts w:ascii="Times" w:hAnsi="Times"/>
                <w:b w:val="0"/>
                <w:lang w:val="fr-FR"/>
              </w:rPr>
            </w:pPr>
            <w:r w:rsidRPr="00B9439E">
              <w:rPr>
                <w:rFonts w:ascii="Times" w:hAnsi="Times"/>
                <w:b w:val="0"/>
                <w:lang w:val="fr-FR"/>
              </w:rPr>
              <w:t>Rédigé par Rikhard Ihamuotila, Yuemei Fan, Jane Juma, Awa Traore et Dagmar Alber.</w:t>
            </w:r>
          </w:p>
        </w:tc>
      </w:tr>
    </w:tbl>
    <w:p w14:paraId="6086767E" w14:textId="77777777" w:rsidR="00A17716" w:rsidRPr="00B9439E" w:rsidRDefault="00A17716" w:rsidP="00A17716">
      <w:pPr>
        <w:rPr>
          <w:rFonts w:ascii="Times New Roman" w:hAnsi="Times New Roman"/>
          <w:sz w:val="24"/>
          <w:szCs w:val="24"/>
          <w:lang w:val="fr-FR"/>
        </w:rPr>
      </w:pPr>
    </w:p>
    <w:p w14:paraId="217CB7A9" w14:textId="77777777" w:rsidR="00A17716" w:rsidRPr="00B9439E" w:rsidRDefault="00A17716" w:rsidP="00A17716">
      <w:pPr>
        <w:rPr>
          <w:rFonts w:ascii="Times New Roman" w:hAnsi="Times New Roman"/>
          <w:b/>
          <w:sz w:val="24"/>
          <w:szCs w:val="24"/>
          <w:lang w:val="fr-FR"/>
        </w:rPr>
      </w:pPr>
      <w:r w:rsidRPr="00B9439E">
        <w:rPr>
          <w:rFonts w:ascii="Times New Roman" w:hAnsi="Times New Roman"/>
          <w:b/>
          <w:sz w:val="24"/>
          <w:szCs w:val="24"/>
          <w:lang w:val="fr-FR"/>
        </w:rPr>
        <w:br w:type="page"/>
      </w:r>
    </w:p>
    <w:p w14:paraId="489E99D9" w14:textId="77777777" w:rsidR="00A17716" w:rsidRPr="00B9439E" w:rsidRDefault="00A17716" w:rsidP="00A17716">
      <w:pPr>
        <w:rPr>
          <w:rFonts w:ascii="Times New Roman" w:hAnsi="Times New Roman"/>
          <w:b/>
          <w:bCs/>
          <w:sz w:val="24"/>
          <w:szCs w:val="24"/>
          <w:lang w:val="fr-FR"/>
        </w:rPr>
      </w:pPr>
      <w:r w:rsidRPr="00B9439E">
        <w:rPr>
          <w:rFonts w:ascii="Times New Roman" w:hAnsi="Times New Roman"/>
          <w:b/>
          <w:bCs/>
          <w:sz w:val="24"/>
          <w:szCs w:val="24"/>
          <w:lang w:val="fr-FR"/>
        </w:rPr>
        <w:lastRenderedPageBreak/>
        <w:t>Annexe 1 : Formulaire de collecte de données (DCF) 13b - sous-étude mécaniste</w:t>
      </w:r>
    </w:p>
    <w:p w14:paraId="0780F04E" w14:textId="77777777" w:rsidR="00A17716" w:rsidRPr="00B9439E" w:rsidRDefault="00A17716" w:rsidP="00A17716">
      <w:pPr>
        <w:rPr>
          <w:rFonts w:ascii="Times New Roman" w:hAnsi="Times New Roman"/>
          <w:sz w:val="20"/>
          <w:szCs w:val="20"/>
        </w:rPr>
      </w:pPr>
      <w:r w:rsidRPr="00B9439E">
        <w:rPr>
          <w:rFonts w:ascii="Times New Roman" w:hAnsi="Times New Roman"/>
          <w:sz w:val="20"/>
          <w:szCs w:val="20"/>
        </w:rPr>
        <w:t xml:space="preserve">Version 0.1, 11 </w:t>
      </w:r>
      <w:proofErr w:type="spellStart"/>
      <w:r w:rsidRPr="00B9439E">
        <w:rPr>
          <w:rFonts w:ascii="Times New Roman" w:hAnsi="Times New Roman"/>
          <w:sz w:val="20"/>
          <w:szCs w:val="20"/>
        </w:rPr>
        <w:t>avril</w:t>
      </w:r>
      <w:proofErr w:type="spellEnd"/>
      <w:r w:rsidRPr="00B9439E">
        <w:rPr>
          <w:rFonts w:ascii="Times New Roman" w:hAnsi="Times New Roman"/>
          <w:sz w:val="20"/>
          <w:szCs w:val="20"/>
        </w:rPr>
        <w:t xml:space="preserve"> 2021</w:t>
      </w:r>
    </w:p>
    <w:tbl>
      <w:tblPr>
        <w:tblStyle w:val="TableGrid1"/>
        <w:tblW w:w="0" w:type="auto"/>
        <w:tblInd w:w="-5" w:type="dxa"/>
        <w:tblLook w:val="04A0" w:firstRow="1" w:lastRow="0" w:firstColumn="1" w:lastColumn="0" w:noHBand="0" w:noVBand="1"/>
      </w:tblPr>
      <w:tblGrid>
        <w:gridCol w:w="2256"/>
        <w:gridCol w:w="3179"/>
        <w:gridCol w:w="2258"/>
        <w:gridCol w:w="1328"/>
      </w:tblGrid>
      <w:tr w:rsidR="00A17716" w:rsidRPr="00B9439E" w14:paraId="139E1874" w14:textId="77777777" w:rsidTr="004E146B">
        <w:trPr>
          <w:trHeight w:val="315"/>
        </w:trPr>
        <w:tc>
          <w:tcPr>
            <w:tcW w:w="2408" w:type="dxa"/>
            <w:noWrap/>
          </w:tcPr>
          <w:p w14:paraId="788F84F9" w14:textId="77777777" w:rsidR="00A17716" w:rsidRPr="00B9439E" w:rsidRDefault="00A17716" w:rsidP="00713598">
            <w:pPr>
              <w:rPr>
                <w:rFonts w:cstheme="minorHAnsi"/>
                <w:b/>
                <w:sz w:val="16"/>
                <w:szCs w:val="16"/>
              </w:rPr>
            </w:pPr>
            <w:proofErr w:type="spellStart"/>
            <w:r w:rsidRPr="00B9439E">
              <w:rPr>
                <w:rFonts w:cstheme="minorHAnsi"/>
                <w:b/>
                <w:sz w:val="16"/>
                <w:szCs w:val="16"/>
              </w:rPr>
              <w:t>En</w:t>
            </w:r>
            <w:proofErr w:type="spellEnd"/>
            <w:r w:rsidRPr="00B9439E">
              <w:rPr>
                <w:rFonts w:cstheme="minorHAnsi"/>
                <w:b/>
                <w:sz w:val="16"/>
                <w:szCs w:val="16"/>
              </w:rPr>
              <w:t>-tête de section</w:t>
            </w:r>
          </w:p>
        </w:tc>
        <w:tc>
          <w:tcPr>
            <w:tcW w:w="3399" w:type="dxa"/>
            <w:noWrap/>
          </w:tcPr>
          <w:p w14:paraId="34ED3DD8" w14:textId="77777777" w:rsidR="00A17716" w:rsidRPr="00B9439E" w:rsidRDefault="00A17716" w:rsidP="00713598">
            <w:pPr>
              <w:rPr>
                <w:rFonts w:cstheme="minorHAnsi"/>
                <w:b/>
                <w:sz w:val="16"/>
                <w:szCs w:val="16"/>
              </w:rPr>
            </w:pPr>
            <w:proofErr w:type="spellStart"/>
            <w:r w:rsidRPr="00B9439E">
              <w:rPr>
                <w:rFonts w:cstheme="minorHAnsi"/>
                <w:b/>
                <w:sz w:val="16"/>
                <w:szCs w:val="16"/>
              </w:rPr>
              <w:t>Texte</w:t>
            </w:r>
            <w:proofErr w:type="spellEnd"/>
            <w:r w:rsidRPr="00B9439E">
              <w:rPr>
                <w:rFonts w:cstheme="minorHAnsi"/>
                <w:b/>
                <w:sz w:val="16"/>
                <w:szCs w:val="16"/>
              </w:rPr>
              <w:t xml:space="preserve"> de la question</w:t>
            </w:r>
          </w:p>
        </w:tc>
        <w:tc>
          <w:tcPr>
            <w:tcW w:w="2410" w:type="dxa"/>
          </w:tcPr>
          <w:p w14:paraId="0C6A44D7" w14:textId="77777777" w:rsidR="00A17716" w:rsidRPr="00B9439E" w:rsidRDefault="00A17716" w:rsidP="00713598">
            <w:pPr>
              <w:rPr>
                <w:rFonts w:cstheme="minorHAnsi"/>
                <w:b/>
                <w:sz w:val="16"/>
                <w:szCs w:val="16"/>
              </w:rPr>
            </w:pPr>
            <w:proofErr w:type="spellStart"/>
            <w:r w:rsidRPr="00B9439E">
              <w:rPr>
                <w:rFonts w:cstheme="minorHAnsi"/>
                <w:b/>
                <w:sz w:val="16"/>
                <w:szCs w:val="16"/>
              </w:rPr>
              <w:t>Réponses</w:t>
            </w:r>
            <w:proofErr w:type="spellEnd"/>
            <w:r w:rsidRPr="00B9439E">
              <w:rPr>
                <w:rFonts w:cstheme="minorHAnsi"/>
                <w:b/>
                <w:sz w:val="16"/>
                <w:szCs w:val="16"/>
              </w:rPr>
              <w:t xml:space="preserve"> aux questions</w:t>
            </w:r>
          </w:p>
        </w:tc>
        <w:tc>
          <w:tcPr>
            <w:tcW w:w="1411" w:type="dxa"/>
          </w:tcPr>
          <w:p w14:paraId="63DF9683" w14:textId="77777777" w:rsidR="00A17716" w:rsidRPr="00B9439E" w:rsidRDefault="00A17716" w:rsidP="00713598">
            <w:pPr>
              <w:rPr>
                <w:rFonts w:cstheme="minorHAnsi"/>
                <w:b/>
                <w:color w:val="000000"/>
                <w:sz w:val="16"/>
                <w:szCs w:val="16"/>
              </w:rPr>
            </w:pPr>
            <w:proofErr w:type="spellStart"/>
            <w:r w:rsidRPr="00B9439E">
              <w:rPr>
                <w:rFonts w:cstheme="minorHAnsi"/>
                <w:b/>
                <w:color w:val="000000"/>
                <w:sz w:val="16"/>
                <w:szCs w:val="16"/>
              </w:rPr>
              <w:t>Requis</w:t>
            </w:r>
            <w:proofErr w:type="spellEnd"/>
          </w:p>
        </w:tc>
      </w:tr>
      <w:tr w:rsidR="00A17716" w:rsidRPr="00842172" w14:paraId="3634BEB2" w14:textId="77777777" w:rsidTr="004E146B">
        <w:trPr>
          <w:trHeight w:val="315"/>
        </w:trPr>
        <w:tc>
          <w:tcPr>
            <w:tcW w:w="2408" w:type="dxa"/>
            <w:noWrap/>
            <w:hideMark/>
          </w:tcPr>
          <w:p w14:paraId="331CCD18" w14:textId="77777777" w:rsidR="00A17716" w:rsidRPr="00B9439E" w:rsidRDefault="00A17716" w:rsidP="00713598">
            <w:pPr>
              <w:rPr>
                <w:rFonts w:cstheme="minorHAnsi"/>
                <w:sz w:val="16"/>
                <w:szCs w:val="16"/>
                <w:lang w:val="fr-FR"/>
              </w:rPr>
            </w:pPr>
            <w:r w:rsidRPr="00B9439E">
              <w:rPr>
                <w:rFonts w:cstheme="minorHAnsi"/>
                <w:sz w:val="16"/>
                <w:szCs w:val="16"/>
                <w:lang w:val="fr-FR"/>
              </w:rPr>
              <w:t>Formulaire 13b - Prélèvement d'échantillons biologiques - sous-étude mécaniste</w:t>
            </w:r>
          </w:p>
        </w:tc>
        <w:tc>
          <w:tcPr>
            <w:tcW w:w="7220" w:type="dxa"/>
            <w:gridSpan w:val="3"/>
            <w:noWrap/>
            <w:hideMark/>
          </w:tcPr>
          <w:p w14:paraId="72F4D8F9" w14:textId="77777777" w:rsidR="00A17716" w:rsidRPr="00B9439E" w:rsidRDefault="00A17716" w:rsidP="00713598">
            <w:pPr>
              <w:rPr>
                <w:rFonts w:cstheme="minorHAnsi"/>
                <w:sz w:val="16"/>
                <w:szCs w:val="16"/>
                <w:lang w:val="fr-FR"/>
              </w:rPr>
            </w:pPr>
            <w:r w:rsidRPr="00B9439E">
              <w:rPr>
                <w:rFonts w:cstheme="minorHAnsi"/>
                <w:sz w:val="16"/>
                <w:szCs w:val="16"/>
                <w:lang w:val="fr-FR"/>
              </w:rPr>
              <w:t xml:space="preserve">Instructions : Remplissez ce formulaire pour les enfants du groupe d'âge ciblé. </w:t>
            </w:r>
          </w:p>
        </w:tc>
      </w:tr>
      <w:tr w:rsidR="00A17716" w:rsidRPr="00B9439E" w14:paraId="0B94C1A6" w14:textId="77777777" w:rsidTr="004E146B">
        <w:trPr>
          <w:trHeight w:val="630"/>
        </w:trPr>
        <w:tc>
          <w:tcPr>
            <w:tcW w:w="2408" w:type="dxa"/>
            <w:noWrap/>
            <w:hideMark/>
          </w:tcPr>
          <w:p w14:paraId="20847E6B" w14:textId="77777777" w:rsidR="00A17716" w:rsidRPr="00B9439E" w:rsidRDefault="00A17716" w:rsidP="00713598">
            <w:pPr>
              <w:rPr>
                <w:rFonts w:cstheme="minorHAnsi"/>
                <w:sz w:val="16"/>
                <w:szCs w:val="16"/>
                <w:lang w:val="fr-FR"/>
              </w:rPr>
            </w:pPr>
          </w:p>
        </w:tc>
        <w:tc>
          <w:tcPr>
            <w:tcW w:w="3399" w:type="dxa"/>
            <w:hideMark/>
          </w:tcPr>
          <w:p w14:paraId="15F29ADA" w14:textId="77777777" w:rsidR="00A17716" w:rsidRPr="00B9439E" w:rsidRDefault="00A17716" w:rsidP="00713598">
            <w:pPr>
              <w:rPr>
                <w:rFonts w:cstheme="minorHAnsi"/>
                <w:sz w:val="16"/>
                <w:szCs w:val="16"/>
                <w:lang w:val="fr-FR"/>
              </w:rPr>
            </w:pPr>
            <w:r w:rsidRPr="00B9439E">
              <w:rPr>
                <w:rFonts w:cstheme="minorHAnsi"/>
                <w:sz w:val="16"/>
                <w:szCs w:val="16"/>
                <w:lang w:val="fr-FR"/>
              </w:rPr>
              <w:t>ID de l'enquêteur (ID de l'infirmière de l'étude)</w:t>
            </w:r>
          </w:p>
        </w:tc>
        <w:tc>
          <w:tcPr>
            <w:tcW w:w="2410" w:type="dxa"/>
          </w:tcPr>
          <w:p w14:paraId="172B57B8" w14:textId="77777777" w:rsidR="00A17716" w:rsidRPr="00B9439E" w:rsidRDefault="00A17716" w:rsidP="00713598">
            <w:pPr>
              <w:rPr>
                <w:rFonts w:cstheme="minorHAnsi"/>
                <w:sz w:val="16"/>
                <w:szCs w:val="16"/>
                <w:lang w:val="fr-FR"/>
              </w:rPr>
            </w:pPr>
          </w:p>
        </w:tc>
        <w:tc>
          <w:tcPr>
            <w:tcW w:w="1411" w:type="dxa"/>
          </w:tcPr>
          <w:p w14:paraId="74D0DBFF"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16C81588" w14:textId="77777777" w:rsidTr="004E146B">
        <w:trPr>
          <w:trHeight w:val="315"/>
        </w:trPr>
        <w:tc>
          <w:tcPr>
            <w:tcW w:w="2408" w:type="dxa"/>
            <w:noWrap/>
            <w:hideMark/>
          </w:tcPr>
          <w:p w14:paraId="64D5A218" w14:textId="77777777" w:rsidR="00A17716" w:rsidRPr="00B9439E" w:rsidRDefault="00A17716" w:rsidP="00713598">
            <w:pPr>
              <w:rPr>
                <w:rFonts w:cstheme="minorHAnsi"/>
                <w:sz w:val="16"/>
                <w:szCs w:val="16"/>
              </w:rPr>
            </w:pPr>
          </w:p>
        </w:tc>
        <w:tc>
          <w:tcPr>
            <w:tcW w:w="3399" w:type="dxa"/>
            <w:noWrap/>
            <w:hideMark/>
          </w:tcPr>
          <w:p w14:paraId="72B853AC" w14:textId="77777777" w:rsidR="00A17716" w:rsidRPr="00B9439E" w:rsidRDefault="00A17716" w:rsidP="00713598">
            <w:pPr>
              <w:rPr>
                <w:rFonts w:cstheme="minorHAnsi"/>
                <w:sz w:val="16"/>
                <w:szCs w:val="16"/>
                <w:lang w:val="fr-FR"/>
              </w:rPr>
            </w:pPr>
            <w:r w:rsidRPr="00B9439E">
              <w:rPr>
                <w:rFonts w:cstheme="minorHAnsi"/>
                <w:sz w:val="16"/>
                <w:szCs w:val="16"/>
                <w:lang w:val="fr-FR"/>
              </w:rPr>
              <w:t xml:space="preserve">Identification de l'enfant (autocollant d'identification de l'enfant) </w:t>
            </w:r>
          </w:p>
        </w:tc>
        <w:tc>
          <w:tcPr>
            <w:tcW w:w="2410" w:type="dxa"/>
          </w:tcPr>
          <w:p w14:paraId="246EEF56" w14:textId="77777777" w:rsidR="00A17716" w:rsidRPr="00B9439E" w:rsidRDefault="00A17716" w:rsidP="00713598">
            <w:pPr>
              <w:rPr>
                <w:rFonts w:cstheme="minorHAnsi"/>
                <w:sz w:val="16"/>
                <w:szCs w:val="16"/>
                <w:lang w:val="fr-FR"/>
              </w:rPr>
            </w:pPr>
          </w:p>
        </w:tc>
        <w:tc>
          <w:tcPr>
            <w:tcW w:w="1411" w:type="dxa"/>
          </w:tcPr>
          <w:p w14:paraId="4EE087D7"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08D0994F" w14:textId="77777777" w:rsidTr="004E146B">
        <w:trPr>
          <w:trHeight w:val="315"/>
        </w:trPr>
        <w:tc>
          <w:tcPr>
            <w:tcW w:w="2408" w:type="dxa"/>
            <w:noWrap/>
          </w:tcPr>
          <w:p w14:paraId="14EEAE64" w14:textId="77777777" w:rsidR="00A17716" w:rsidRPr="00B9439E" w:rsidRDefault="00A17716" w:rsidP="00713598">
            <w:pPr>
              <w:rPr>
                <w:rFonts w:cstheme="minorHAnsi"/>
                <w:sz w:val="16"/>
                <w:szCs w:val="16"/>
                <w:lang w:val="fr-FR"/>
              </w:rPr>
            </w:pPr>
            <w:r w:rsidRPr="00B9439E">
              <w:rPr>
                <w:rFonts w:cstheme="minorHAnsi"/>
                <w:sz w:val="16"/>
                <w:szCs w:val="16"/>
                <w:lang w:val="fr-FR"/>
              </w:rPr>
              <w:t>A. INFORMATIONS SUR LA VISITE</w:t>
            </w:r>
          </w:p>
        </w:tc>
        <w:tc>
          <w:tcPr>
            <w:tcW w:w="3399" w:type="dxa"/>
            <w:noWrap/>
          </w:tcPr>
          <w:p w14:paraId="23A4FDB5" w14:textId="77777777" w:rsidR="00A17716" w:rsidRPr="00B9439E" w:rsidRDefault="00A17716" w:rsidP="00713598">
            <w:pPr>
              <w:rPr>
                <w:rFonts w:cstheme="minorHAnsi"/>
                <w:sz w:val="16"/>
                <w:szCs w:val="16"/>
              </w:rPr>
            </w:pPr>
            <w:r w:rsidRPr="00B9439E">
              <w:rPr>
                <w:rFonts w:cstheme="minorHAnsi"/>
                <w:sz w:val="16"/>
                <w:szCs w:val="16"/>
              </w:rPr>
              <w:t>1. Date</w:t>
            </w:r>
          </w:p>
        </w:tc>
        <w:tc>
          <w:tcPr>
            <w:tcW w:w="2410" w:type="dxa"/>
          </w:tcPr>
          <w:p w14:paraId="0BA5D842" w14:textId="77777777" w:rsidR="00A17716" w:rsidRPr="00B9439E" w:rsidRDefault="00A17716" w:rsidP="00713598">
            <w:pPr>
              <w:rPr>
                <w:rFonts w:cstheme="minorHAnsi"/>
                <w:sz w:val="16"/>
                <w:szCs w:val="16"/>
              </w:rPr>
            </w:pPr>
          </w:p>
        </w:tc>
        <w:tc>
          <w:tcPr>
            <w:tcW w:w="1411" w:type="dxa"/>
          </w:tcPr>
          <w:p w14:paraId="746604BC"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33A64BDB" w14:textId="77777777" w:rsidTr="004E146B">
        <w:trPr>
          <w:trHeight w:val="315"/>
        </w:trPr>
        <w:tc>
          <w:tcPr>
            <w:tcW w:w="2408" w:type="dxa"/>
            <w:noWrap/>
          </w:tcPr>
          <w:p w14:paraId="45962CA9" w14:textId="77777777" w:rsidR="00A17716" w:rsidRPr="00B9439E" w:rsidRDefault="00A17716" w:rsidP="00713598">
            <w:pPr>
              <w:rPr>
                <w:rFonts w:cstheme="minorHAnsi"/>
                <w:sz w:val="16"/>
                <w:szCs w:val="16"/>
              </w:rPr>
            </w:pPr>
          </w:p>
        </w:tc>
        <w:tc>
          <w:tcPr>
            <w:tcW w:w="3399" w:type="dxa"/>
            <w:noWrap/>
          </w:tcPr>
          <w:p w14:paraId="2D3C3BBE" w14:textId="77777777" w:rsidR="00A17716" w:rsidRPr="00B9439E" w:rsidRDefault="00A17716" w:rsidP="00713598">
            <w:pPr>
              <w:rPr>
                <w:rFonts w:cstheme="minorHAnsi"/>
                <w:sz w:val="16"/>
                <w:szCs w:val="16"/>
                <w:lang w:val="fr-FR"/>
              </w:rPr>
            </w:pPr>
            <w:r w:rsidRPr="00B9439E">
              <w:rPr>
                <w:rFonts w:cstheme="minorHAnsi"/>
                <w:sz w:val="16"/>
                <w:szCs w:val="16"/>
                <w:lang w:val="fr-FR"/>
              </w:rPr>
              <w:t>2. Cycle MDA (numéro de visite)</w:t>
            </w:r>
          </w:p>
        </w:tc>
        <w:tc>
          <w:tcPr>
            <w:tcW w:w="2410" w:type="dxa"/>
          </w:tcPr>
          <w:p w14:paraId="7ACCB486" w14:textId="77777777" w:rsidR="00A17716" w:rsidRPr="00B9439E" w:rsidRDefault="00A17716" w:rsidP="00713598">
            <w:pPr>
              <w:rPr>
                <w:rFonts w:cstheme="minorHAnsi"/>
                <w:sz w:val="16"/>
                <w:szCs w:val="16"/>
              </w:rPr>
            </w:pPr>
            <w:r w:rsidRPr="00B9439E">
              <w:rPr>
                <w:rFonts w:cstheme="minorHAnsi"/>
                <w:sz w:val="16"/>
                <w:szCs w:val="16"/>
              </w:rPr>
              <w:t>4S-00 / 4S-14</w:t>
            </w:r>
          </w:p>
        </w:tc>
        <w:tc>
          <w:tcPr>
            <w:tcW w:w="1411" w:type="dxa"/>
          </w:tcPr>
          <w:p w14:paraId="1A3663FB"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842172" w14:paraId="3F290B4C" w14:textId="77777777" w:rsidTr="004E146B">
        <w:trPr>
          <w:trHeight w:val="315"/>
        </w:trPr>
        <w:tc>
          <w:tcPr>
            <w:tcW w:w="2408" w:type="dxa"/>
            <w:noWrap/>
          </w:tcPr>
          <w:p w14:paraId="0DB8E8D4" w14:textId="77777777" w:rsidR="00A17716" w:rsidRPr="00B9439E" w:rsidRDefault="00A17716" w:rsidP="00713598">
            <w:pPr>
              <w:rPr>
                <w:rFonts w:cstheme="minorHAnsi"/>
                <w:sz w:val="16"/>
                <w:szCs w:val="16"/>
              </w:rPr>
            </w:pPr>
          </w:p>
        </w:tc>
        <w:tc>
          <w:tcPr>
            <w:tcW w:w="3399" w:type="dxa"/>
            <w:noWrap/>
          </w:tcPr>
          <w:p w14:paraId="09C8BF72" w14:textId="77777777" w:rsidR="00A17716" w:rsidRPr="00B9439E" w:rsidRDefault="00A17716" w:rsidP="00713598">
            <w:pPr>
              <w:rPr>
                <w:rFonts w:cstheme="minorHAnsi"/>
                <w:sz w:val="16"/>
                <w:szCs w:val="16"/>
                <w:lang w:val="fr-FR"/>
              </w:rPr>
            </w:pPr>
            <w:r w:rsidRPr="00B9439E">
              <w:rPr>
                <w:rFonts w:cstheme="minorHAnsi"/>
                <w:sz w:val="16"/>
                <w:szCs w:val="16"/>
                <w:lang w:val="fr-FR"/>
              </w:rPr>
              <w:t>3. Lieu de prélèvement de l'échantillon</w:t>
            </w:r>
          </w:p>
        </w:tc>
        <w:tc>
          <w:tcPr>
            <w:tcW w:w="2410" w:type="dxa"/>
          </w:tcPr>
          <w:p w14:paraId="75653541" w14:textId="77777777" w:rsidR="00A17716" w:rsidRPr="00B9439E" w:rsidRDefault="00A17716" w:rsidP="00713598">
            <w:pPr>
              <w:rPr>
                <w:rFonts w:cstheme="minorHAnsi"/>
                <w:sz w:val="16"/>
                <w:szCs w:val="16"/>
                <w:lang w:val="fr-FR"/>
              </w:rPr>
            </w:pPr>
            <w:r w:rsidRPr="00B9439E">
              <w:rPr>
                <w:rFonts w:cstheme="minorHAnsi"/>
                <w:color w:val="000000"/>
                <w:sz w:val="16"/>
                <w:szCs w:val="16"/>
                <w:lang w:val="fr-FR"/>
              </w:rPr>
              <w:t xml:space="preserve">Place centrale du village / installation d'appoint </w:t>
            </w:r>
          </w:p>
        </w:tc>
        <w:tc>
          <w:tcPr>
            <w:tcW w:w="1411" w:type="dxa"/>
          </w:tcPr>
          <w:p w14:paraId="46B8EB56" w14:textId="77777777" w:rsidR="00A17716" w:rsidRPr="00B9439E" w:rsidRDefault="00A17716" w:rsidP="00713598">
            <w:pPr>
              <w:rPr>
                <w:rFonts w:cstheme="minorHAnsi"/>
                <w:sz w:val="16"/>
                <w:szCs w:val="16"/>
                <w:lang w:val="fr-FR"/>
              </w:rPr>
            </w:pPr>
          </w:p>
        </w:tc>
      </w:tr>
      <w:tr w:rsidR="00A17716" w:rsidRPr="00B9439E" w14:paraId="18D5D57B" w14:textId="77777777" w:rsidTr="004E146B">
        <w:trPr>
          <w:trHeight w:val="315"/>
        </w:trPr>
        <w:tc>
          <w:tcPr>
            <w:tcW w:w="2408" w:type="dxa"/>
            <w:noWrap/>
          </w:tcPr>
          <w:p w14:paraId="24A34046" w14:textId="77777777" w:rsidR="00A17716" w:rsidRPr="00B9439E" w:rsidRDefault="00A17716" w:rsidP="00713598">
            <w:pPr>
              <w:rPr>
                <w:rFonts w:cstheme="minorHAnsi"/>
                <w:sz w:val="16"/>
                <w:szCs w:val="16"/>
                <w:lang w:val="fr-FR"/>
              </w:rPr>
            </w:pPr>
          </w:p>
        </w:tc>
        <w:tc>
          <w:tcPr>
            <w:tcW w:w="3399" w:type="dxa"/>
            <w:noWrap/>
          </w:tcPr>
          <w:p w14:paraId="25E572DB" w14:textId="77777777" w:rsidR="00A17716" w:rsidRPr="00B9439E" w:rsidRDefault="00A17716" w:rsidP="00713598">
            <w:pPr>
              <w:rPr>
                <w:rFonts w:cstheme="minorHAnsi"/>
                <w:sz w:val="16"/>
                <w:szCs w:val="16"/>
              </w:rPr>
            </w:pPr>
            <w:r w:rsidRPr="00B9439E">
              <w:rPr>
                <w:rFonts w:cstheme="minorHAnsi"/>
                <w:sz w:val="16"/>
                <w:szCs w:val="16"/>
              </w:rPr>
              <w:t xml:space="preserve">4. Groupe </w:t>
            </w:r>
            <w:proofErr w:type="spellStart"/>
            <w:r w:rsidRPr="00B9439E">
              <w:rPr>
                <w:rFonts w:cstheme="minorHAnsi"/>
                <w:sz w:val="16"/>
                <w:szCs w:val="16"/>
              </w:rPr>
              <w:t>d'âge</w:t>
            </w:r>
            <w:proofErr w:type="spellEnd"/>
            <w:r w:rsidRPr="00B9439E">
              <w:rPr>
                <w:rFonts w:cstheme="minorHAnsi"/>
                <w:sz w:val="16"/>
                <w:szCs w:val="16"/>
              </w:rPr>
              <w:t xml:space="preserve"> des enfants</w:t>
            </w:r>
          </w:p>
        </w:tc>
        <w:tc>
          <w:tcPr>
            <w:tcW w:w="2410" w:type="dxa"/>
          </w:tcPr>
          <w:p w14:paraId="6E740297" w14:textId="77777777" w:rsidR="00A17716" w:rsidRPr="00B9439E" w:rsidRDefault="00A17716" w:rsidP="00713598">
            <w:pPr>
              <w:rPr>
                <w:rFonts w:cstheme="minorHAnsi"/>
                <w:color w:val="000000"/>
                <w:sz w:val="16"/>
                <w:szCs w:val="16"/>
              </w:rPr>
            </w:pPr>
            <w:r w:rsidRPr="00B9439E">
              <w:rPr>
                <w:rFonts w:cstheme="minorHAnsi"/>
                <w:color w:val="000000"/>
                <w:sz w:val="16"/>
                <w:szCs w:val="16"/>
              </w:rPr>
              <w:t xml:space="preserve">4-11 </w:t>
            </w:r>
            <w:proofErr w:type="spellStart"/>
            <w:r w:rsidRPr="00B9439E">
              <w:rPr>
                <w:rFonts w:cstheme="minorHAnsi"/>
                <w:color w:val="000000"/>
                <w:sz w:val="16"/>
                <w:szCs w:val="16"/>
              </w:rPr>
              <w:t>mois</w:t>
            </w:r>
            <w:proofErr w:type="spellEnd"/>
          </w:p>
        </w:tc>
        <w:tc>
          <w:tcPr>
            <w:tcW w:w="1411" w:type="dxa"/>
          </w:tcPr>
          <w:p w14:paraId="73943C2F"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7BB8F759" w14:textId="77777777" w:rsidTr="004E146B">
        <w:trPr>
          <w:trHeight w:val="630"/>
        </w:trPr>
        <w:tc>
          <w:tcPr>
            <w:tcW w:w="2408" w:type="dxa"/>
            <w:noWrap/>
            <w:hideMark/>
          </w:tcPr>
          <w:p w14:paraId="5E6B93A4" w14:textId="77777777" w:rsidR="00A17716" w:rsidRPr="00B9439E" w:rsidRDefault="00A17716" w:rsidP="00713598">
            <w:pPr>
              <w:rPr>
                <w:rFonts w:cstheme="minorHAnsi"/>
                <w:sz w:val="16"/>
                <w:szCs w:val="16"/>
              </w:rPr>
            </w:pPr>
            <w:r w:rsidRPr="00B9439E">
              <w:rPr>
                <w:rFonts w:cstheme="minorHAnsi"/>
                <w:sz w:val="16"/>
                <w:szCs w:val="16"/>
              </w:rPr>
              <w:t>B. COLLECTE DES ÉCHANTILLONS</w:t>
            </w:r>
          </w:p>
        </w:tc>
        <w:tc>
          <w:tcPr>
            <w:tcW w:w="3399" w:type="dxa"/>
            <w:hideMark/>
          </w:tcPr>
          <w:p w14:paraId="600BF11D" w14:textId="77777777" w:rsidR="00A17716" w:rsidRPr="00B9439E" w:rsidRDefault="00A17716" w:rsidP="00713598">
            <w:pPr>
              <w:rPr>
                <w:rFonts w:cstheme="minorHAnsi"/>
                <w:sz w:val="16"/>
                <w:szCs w:val="16"/>
                <w:lang w:val="fr-FR"/>
              </w:rPr>
            </w:pPr>
            <w:r w:rsidRPr="00B9439E">
              <w:rPr>
                <w:rFonts w:cstheme="minorHAnsi"/>
                <w:sz w:val="16"/>
                <w:szCs w:val="16"/>
                <w:lang w:val="fr-FR"/>
              </w:rPr>
              <w:t>5. Quels sont les échantillons collectés ?</w:t>
            </w:r>
          </w:p>
        </w:tc>
        <w:tc>
          <w:tcPr>
            <w:tcW w:w="2410" w:type="dxa"/>
          </w:tcPr>
          <w:p w14:paraId="452DCD03" w14:textId="77777777" w:rsidR="00A17716" w:rsidRPr="00B9439E" w:rsidRDefault="00A17716" w:rsidP="00713598">
            <w:pPr>
              <w:rPr>
                <w:rFonts w:cstheme="minorHAnsi"/>
                <w:sz w:val="16"/>
                <w:szCs w:val="16"/>
                <w:lang w:val="fr-FR"/>
              </w:rPr>
            </w:pPr>
            <w:r w:rsidRPr="00B9439E">
              <w:rPr>
                <w:rFonts w:cstheme="minorHAnsi"/>
                <w:color w:val="000000"/>
                <w:sz w:val="16"/>
                <w:szCs w:val="16"/>
                <w:lang w:val="fr-FR"/>
              </w:rPr>
              <w:t xml:space="preserve">Piqûre au talon, CRP | Piqûre au talon, </w:t>
            </w:r>
            <w:proofErr w:type="spellStart"/>
            <w:r w:rsidRPr="00B9439E">
              <w:rPr>
                <w:rFonts w:cstheme="minorHAnsi"/>
                <w:color w:val="000000"/>
                <w:sz w:val="16"/>
                <w:szCs w:val="16"/>
                <w:lang w:val="fr-FR"/>
              </w:rPr>
              <w:t>Hb</w:t>
            </w:r>
            <w:proofErr w:type="spellEnd"/>
            <w:r w:rsidRPr="00B9439E">
              <w:rPr>
                <w:rFonts w:cstheme="minorHAnsi"/>
                <w:color w:val="000000"/>
                <w:sz w:val="16"/>
                <w:szCs w:val="16"/>
                <w:lang w:val="fr-FR"/>
              </w:rPr>
              <w:t xml:space="preserve"> | Piqûre au talon, tache de sang | Selles</w:t>
            </w:r>
          </w:p>
        </w:tc>
        <w:tc>
          <w:tcPr>
            <w:tcW w:w="1411" w:type="dxa"/>
          </w:tcPr>
          <w:p w14:paraId="091EC003"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1BEF88FE" w14:textId="77777777" w:rsidTr="004E146B">
        <w:trPr>
          <w:trHeight w:val="630"/>
        </w:trPr>
        <w:tc>
          <w:tcPr>
            <w:tcW w:w="2408" w:type="dxa"/>
            <w:noWrap/>
          </w:tcPr>
          <w:p w14:paraId="01F5FD62" w14:textId="77777777" w:rsidR="00A17716" w:rsidRPr="00B9439E" w:rsidRDefault="00A17716" w:rsidP="00713598">
            <w:pPr>
              <w:rPr>
                <w:rFonts w:cstheme="minorHAnsi"/>
                <w:sz w:val="16"/>
                <w:szCs w:val="16"/>
              </w:rPr>
            </w:pPr>
          </w:p>
        </w:tc>
        <w:tc>
          <w:tcPr>
            <w:tcW w:w="3399" w:type="dxa"/>
          </w:tcPr>
          <w:p w14:paraId="55064961" w14:textId="77777777" w:rsidR="00A17716" w:rsidRPr="00B9439E" w:rsidRDefault="00A17716" w:rsidP="00713598">
            <w:pPr>
              <w:rPr>
                <w:rFonts w:cstheme="minorHAnsi"/>
                <w:sz w:val="16"/>
                <w:szCs w:val="16"/>
                <w:lang w:val="fr-FR"/>
              </w:rPr>
            </w:pPr>
            <w:r w:rsidRPr="00B9439E">
              <w:rPr>
                <w:rFonts w:cstheme="minorHAnsi"/>
                <w:sz w:val="16"/>
                <w:szCs w:val="16"/>
                <w:lang w:val="fr-FR"/>
              </w:rPr>
              <w:t xml:space="preserve">6. Un échantillon de sang a été prélevé par piqûre au talon ? </w:t>
            </w:r>
          </w:p>
        </w:tc>
        <w:tc>
          <w:tcPr>
            <w:tcW w:w="2410" w:type="dxa"/>
          </w:tcPr>
          <w:p w14:paraId="6D39F198" w14:textId="77777777" w:rsidR="00A17716" w:rsidRPr="00B9439E" w:rsidRDefault="00A17716" w:rsidP="00713598">
            <w:pPr>
              <w:rPr>
                <w:rFonts w:cstheme="minorHAnsi"/>
                <w:color w:val="000000"/>
                <w:sz w:val="16"/>
                <w:szCs w:val="16"/>
              </w:rPr>
            </w:pPr>
            <w:proofErr w:type="spellStart"/>
            <w:r w:rsidRPr="00B9439E">
              <w:rPr>
                <w:rFonts w:cstheme="minorHAnsi"/>
                <w:color w:val="000000"/>
                <w:sz w:val="16"/>
                <w:szCs w:val="16"/>
              </w:rPr>
              <w:t>Oui</w:t>
            </w:r>
            <w:proofErr w:type="spellEnd"/>
            <w:r w:rsidRPr="00B9439E">
              <w:rPr>
                <w:rFonts w:cstheme="minorHAnsi"/>
                <w:color w:val="000000"/>
                <w:sz w:val="16"/>
                <w:szCs w:val="16"/>
              </w:rPr>
              <w:t xml:space="preserve"> | Non</w:t>
            </w:r>
          </w:p>
        </w:tc>
        <w:tc>
          <w:tcPr>
            <w:tcW w:w="1411" w:type="dxa"/>
          </w:tcPr>
          <w:p w14:paraId="62F63F84" w14:textId="77777777" w:rsidR="00A17716" w:rsidRPr="00B9439E" w:rsidRDefault="00A17716" w:rsidP="00713598">
            <w:pPr>
              <w:rPr>
                <w:rFonts w:cstheme="minorHAnsi"/>
                <w:sz w:val="16"/>
                <w:szCs w:val="16"/>
              </w:rPr>
            </w:pPr>
            <w:proofErr w:type="spellStart"/>
            <w:r w:rsidRPr="00B9439E">
              <w:rPr>
                <w:rFonts w:cstheme="minorHAnsi"/>
                <w:color w:val="000000"/>
                <w:sz w:val="16"/>
                <w:szCs w:val="16"/>
              </w:rPr>
              <w:t>Oui</w:t>
            </w:r>
            <w:proofErr w:type="spellEnd"/>
          </w:p>
        </w:tc>
      </w:tr>
      <w:tr w:rsidR="00A17716" w:rsidRPr="00B9439E" w14:paraId="42F79BB3" w14:textId="77777777" w:rsidTr="004E146B">
        <w:trPr>
          <w:trHeight w:val="630"/>
        </w:trPr>
        <w:tc>
          <w:tcPr>
            <w:tcW w:w="2408" w:type="dxa"/>
            <w:noWrap/>
          </w:tcPr>
          <w:p w14:paraId="4F672A2D" w14:textId="77777777" w:rsidR="00A17716" w:rsidRPr="00B9439E" w:rsidRDefault="00A17716" w:rsidP="00713598">
            <w:pPr>
              <w:rPr>
                <w:rFonts w:cstheme="minorHAnsi"/>
                <w:sz w:val="16"/>
                <w:szCs w:val="16"/>
              </w:rPr>
            </w:pPr>
          </w:p>
        </w:tc>
        <w:tc>
          <w:tcPr>
            <w:tcW w:w="3399" w:type="dxa"/>
          </w:tcPr>
          <w:p w14:paraId="43C9D923" w14:textId="77777777" w:rsidR="00A17716" w:rsidRPr="00B9439E" w:rsidRDefault="00A17716" w:rsidP="00713598">
            <w:pPr>
              <w:rPr>
                <w:rFonts w:cstheme="minorHAnsi"/>
                <w:sz w:val="16"/>
                <w:szCs w:val="16"/>
                <w:lang w:val="fr-FR"/>
              </w:rPr>
            </w:pPr>
            <w:r w:rsidRPr="00B9439E">
              <w:rPr>
                <w:rFonts w:cstheme="minorHAnsi"/>
                <w:sz w:val="16"/>
                <w:szCs w:val="16"/>
                <w:lang w:val="fr-FR"/>
              </w:rPr>
              <w:t>6a. Enregistrez le résultat de la CRP</w:t>
            </w:r>
          </w:p>
        </w:tc>
        <w:tc>
          <w:tcPr>
            <w:tcW w:w="2410" w:type="dxa"/>
          </w:tcPr>
          <w:p w14:paraId="319BF6EC" w14:textId="77777777" w:rsidR="00A17716" w:rsidRPr="00B9439E" w:rsidRDefault="00A17716" w:rsidP="00713598">
            <w:pPr>
              <w:rPr>
                <w:rFonts w:cstheme="minorHAnsi"/>
                <w:color w:val="000000"/>
                <w:sz w:val="16"/>
                <w:szCs w:val="16"/>
              </w:rPr>
            </w:pPr>
            <w:r w:rsidRPr="00B9439E">
              <w:rPr>
                <w:rFonts w:cstheme="minorHAnsi"/>
                <w:color w:val="000000"/>
                <w:sz w:val="16"/>
                <w:szCs w:val="16"/>
              </w:rPr>
              <w:t>CRP =</w:t>
            </w:r>
          </w:p>
        </w:tc>
        <w:tc>
          <w:tcPr>
            <w:tcW w:w="1411" w:type="dxa"/>
          </w:tcPr>
          <w:p w14:paraId="475C8218" w14:textId="77777777" w:rsidR="00A17716" w:rsidRPr="00B9439E" w:rsidRDefault="00A17716" w:rsidP="00713598">
            <w:pPr>
              <w:rPr>
                <w:rFonts w:cstheme="minorHAnsi"/>
                <w:sz w:val="16"/>
                <w:szCs w:val="16"/>
              </w:rPr>
            </w:pPr>
            <w:proofErr w:type="spellStart"/>
            <w:r w:rsidRPr="00B9439E">
              <w:rPr>
                <w:rFonts w:cstheme="minorHAnsi"/>
                <w:color w:val="000000"/>
                <w:sz w:val="16"/>
                <w:szCs w:val="16"/>
              </w:rPr>
              <w:t>Oui</w:t>
            </w:r>
            <w:proofErr w:type="spellEnd"/>
          </w:p>
        </w:tc>
      </w:tr>
      <w:tr w:rsidR="00A17716" w:rsidRPr="00B9439E" w14:paraId="35B0EB71" w14:textId="77777777" w:rsidTr="004E146B">
        <w:trPr>
          <w:trHeight w:val="630"/>
        </w:trPr>
        <w:tc>
          <w:tcPr>
            <w:tcW w:w="2408" w:type="dxa"/>
            <w:noWrap/>
          </w:tcPr>
          <w:p w14:paraId="301CF8B8" w14:textId="77777777" w:rsidR="00A17716" w:rsidRPr="00B9439E" w:rsidRDefault="00A17716" w:rsidP="00713598">
            <w:pPr>
              <w:rPr>
                <w:rFonts w:cstheme="minorHAnsi"/>
                <w:sz w:val="16"/>
                <w:szCs w:val="16"/>
              </w:rPr>
            </w:pPr>
          </w:p>
        </w:tc>
        <w:tc>
          <w:tcPr>
            <w:tcW w:w="3399" w:type="dxa"/>
          </w:tcPr>
          <w:p w14:paraId="627E8AC0" w14:textId="77777777" w:rsidR="00A17716" w:rsidRPr="00B9439E" w:rsidRDefault="00A17716" w:rsidP="00713598">
            <w:pPr>
              <w:rPr>
                <w:rFonts w:cstheme="minorHAnsi"/>
                <w:sz w:val="16"/>
                <w:szCs w:val="16"/>
                <w:lang w:val="fr-FR"/>
              </w:rPr>
            </w:pPr>
            <w:r w:rsidRPr="00B9439E">
              <w:rPr>
                <w:rFonts w:cstheme="minorHAnsi"/>
                <w:sz w:val="16"/>
                <w:szCs w:val="16"/>
                <w:lang w:val="fr-FR"/>
              </w:rPr>
              <w:t xml:space="preserve">6b. Enregistrez le résultat de </w:t>
            </w:r>
            <w:proofErr w:type="spellStart"/>
            <w:r w:rsidRPr="00B9439E">
              <w:rPr>
                <w:rFonts w:cstheme="minorHAnsi"/>
                <w:sz w:val="16"/>
                <w:szCs w:val="16"/>
                <w:lang w:val="fr-FR"/>
              </w:rPr>
              <w:t>Hb</w:t>
            </w:r>
            <w:proofErr w:type="spellEnd"/>
          </w:p>
        </w:tc>
        <w:tc>
          <w:tcPr>
            <w:tcW w:w="2410" w:type="dxa"/>
          </w:tcPr>
          <w:p w14:paraId="2B9DD4C6" w14:textId="77777777" w:rsidR="00A17716" w:rsidRPr="00B9439E" w:rsidRDefault="00A17716" w:rsidP="00713598">
            <w:pPr>
              <w:rPr>
                <w:rFonts w:cstheme="minorHAnsi"/>
                <w:color w:val="000000"/>
                <w:sz w:val="16"/>
                <w:szCs w:val="16"/>
              </w:rPr>
            </w:pPr>
            <w:r w:rsidRPr="00B9439E">
              <w:rPr>
                <w:rFonts w:cstheme="minorHAnsi"/>
                <w:color w:val="000000"/>
                <w:sz w:val="16"/>
                <w:szCs w:val="16"/>
              </w:rPr>
              <w:t>Hb =</w:t>
            </w:r>
          </w:p>
        </w:tc>
        <w:tc>
          <w:tcPr>
            <w:tcW w:w="1411" w:type="dxa"/>
          </w:tcPr>
          <w:p w14:paraId="60F86E6B"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26D153DA" w14:textId="77777777" w:rsidTr="004E146B">
        <w:trPr>
          <w:trHeight w:val="315"/>
        </w:trPr>
        <w:tc>
          <w:tcPr>
            <w:tcW w:w="2408" w:type="dxa"/>
            <w:noWrap/>
          </w:tcPr>
          <w:p w14:paraId="5F452F75" w14:textId="77777777" w:rsidR="00A17716" w:rsidRPr="00B9439E" w:rsidRDefault="00A17716" w:rsidP="00713598">
            <w:pPr>
              <w:rPr>
                <w:rFonts w:cstheme="minorHAnsi"/>
                <w:sz w:val="16"/>
                <w:szCs w:val="16"/>
              </w:rPr>
            </w:pPr>
          </w:p>
        </w:tc>
        <w:tc>
          <w:tcPr>
            <w:tcW w:w="3399" w:type="dxa"/>
            <w:noWrap/>
          </w:tcPr>
          <w:p w14:paraId="7C3A7A6F" w14:textId="77777777" w:rsidR="00A17716" w:rsidRPr="00B9439E" w:rsidRDefault="00A17716" w:rsidP="00713598">
            <w:pPr>
              <w:rPr>
                <w:rFonts w:cstheme="minorHAnsi"/>
                <w:sz w:val="16"/>
                <w:szCs w:val="16"/>
                <w:lang w:val="fr-FR"/>
              </w:rPr>
            </w:pPr>
            <w:r w:rsidRPr="00B9439E">
              <w:rPr>
                <w:rFonts w:cstheme="minorHAnsi"/>
                <w:sz w:val="16"/>
                <w:szCs w:val="16"/>
                <w:lang w:val="fr-FR"/>
              </w:rPr>
              <w:t xml:space="preserve">7. Combien de taches de sang ont été conservées sur la carte de papier filtre ? </w:t>
            </w:r>
          </w:p>
        </w:tc>
        <w:tc>
          <w:tcPr>
            <w:tcW w:w="2410" w:type="dxa"/>
          </w:tcPr>
          <w:p w14:paraId="6A77F9D8" w14:textId="77777777" w:rsidR="00A17716" w:rsidRPr="00B9439E" w:rsidRDefault="00A17716" w:rsidP="00713598">
            <w:pPr>
              <w:rPr>
                <w:rFonts w:cstheme="minorHAnsi"/>
                <w:sz w:val="16"/>
                <w:szCs w:val="16"/>
              </w:rPr>
            </w:pPr>
            <w:r w:rsidRPr="00B9439E">
              <w:rPr>
                <w:rFonts w:cstheme="minorHAnsi"/>
                <w:sz w:val="16"/>
                <w:szCs w:val="16"/>
              </w:rPr>
              <w:t xml:space="preserve">0 </w:t>
            </w:r>
            <w:r w:rsidRPr="00B9439E">
              <w:rPr>
                <w:rFonts w:cstheme="minorHAnsi"/>
                <w:color w:val="000000"/>
                <w:sz w:val="16"/>
                <w:szCs w:val="16"/>
              </w:rPr>
              <w:t xml:space="preserve">| </w:t>
            </w:r>
            <w:r w:rsidRPr="00B9439E">
              <w:rPr>
                <w:rFonts w:cstheme="minorHAnsi"/>
                <w:sz w:val="16"/>
                <w:szCs w:val="16"/>
              </w:rPr>
              <w:t xml:space="preserve">1 </w:t>
            </w:r>
            <w:r w:rsidRPr="00B9439E">
              <w:rPr>
                <w:rFonts w:cstheme="minorHAnsi"/>
                <w:color w:val="000000"/>
                <w:sz w:val="16"/>
                <w:szCs w:val="16"/>
              </w:rPr>
              <w:t>| 2</w:t>
            </w:r>
          </w:p>
        </w:tc>
        <w:tc>
          <w:tcPr>
            <w:tcW w:w="1411" w:type="dxa"/>
          </w:tcPr>
          <w:p w14:paraId="17B8C7AF" w14:textId="77777777" w:rsidR="00A17716" w:rsidRPr="00B9439E" w:rsidRDefault="00A17716" w:rsidP="00713598">
            <w:pPr>
              <w:rPr>
                <w:rFonts w:cstheme="minorHAnsi"/>
                <w:sz w:val="16"/>
                <w:szCs w:val="16"/>
              </w:rPr>
            </w:pPr>
            <w:proofErr w:type="spellStart"/>
            <w:r w:rsidRPr="00B9439E">
              <w:rPr>
                <w:rFonts w:cstheme="minorHAnsi"/>
                <w:color w:val="000000"/>
                <w:sz w:val="16"/>
                <w:szCs w:val="16"/>
              </w:rPr>
              <w:t>Oui</w:t>
            </w:r>
            <w:proofErr w:type="spellEnd"/>
          </w:p>
        </w:tc>
      </w:tr>
      <w:tr w:rsidR="00A17716" w:rsidRPr="00B9439E" w14:paraId="443F5B54" w14:textId="77777777" w:rsidTr="004E146B">
        <w:trPr>
          <w:trHeight w:val="315"/>
        </w:trPr>
        <w:tc>
          <w:tcPr>
            <w:tcW w:w="2408" w:type="dxa"/>
            <w:noWrap/>
          </w:tcPr>
          <w:p w14:paraId="478A8C6A" w14:textId="77777777" w:rsidR="00A17716" w:rsidRPr="00B9439E" w:rsidRDefault="00A17716" w:rsidP="00713598">
            <w:pPr>
              <w:rPr>
                <w:rFonts w:cstheme="minorHAnsi"/>
                <w:sz w:val="16"/>
                <w:szCs w:val="16"/>
              </w:rPr>
            </w:pPr>
          </w:p>
        </w:tc>
        <w:tc>
          <w:tcPr>
            <w:tcW w:w="3399" w:type="dxa"/>
            <w:noWrap/>
          </w:tcPr>
          <w:p w14:paraId="29399D85" w14:textId="77777777" w:rsidR="00A17716" w:rsidRPr="00B9439E" w:rsidRDefault="00A17716" w:rsidP="00713598">
            <w:pPr>
              <w:rPr>
                <w:rFonts w:cstheme="minorHAnsi"/>
                <w:sz w:val="16"/>
                <w:szCs w:val="16"/>
                <w:lang w:val="fr-FR"/>
              </w:rPr>
            </w:pPr>
            <w:r w:rsidRPr="00B9439E">
              <w:rPr>
                <w:rFonts w:cstheme="minorHAnsi"/>
                <w:sz w:val="16"/>
                <w:szCs w:val="16"/>
                <w:lang w:val="fr-FR"/>
              </w:rPr>
              <w:t>7a. Identifiant (code à barres) de la carte papier-filtre ?</w:t>
            </w:r>
          </w:p>
        </w:tc>
        <w:tc>
          <w:tcPr>
            <w:tcW w:w="2410" w:type="dxa"/>
          </w:tcPr>
          <w:p w14:paraId="225CB715" w14:textId="77777777" w:rsidR="00A17716" w:rsidRPr="00B9439E" w:rsidRDefault="00A17716" w:rsidP="00713598">
            <w:pPr>
              <w:rPr>
                <w:rFonts w:cstheme="minorHAnsi"/>
                <w:sz w:val="16"/>
                <w:szCs w:val="16"/>
                <w:lang w:val="fr-FR"/>
              </w:rPr>
            </w:pPr>
          </w:p>
        </w:tc>
        <w:tc>
          <w:tcPr>
            <w:tcW w:w="1411" w:type="dxa"/>
          </w:tcPr>
          <w:p w14:paraId="59E86A35"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42CF5C30" w14:textId="77777777" w:rsidTr="004E146B">
        <w:trPr>
          <w:trHeight w:val="315"/>
        </w:trPr>
        <w:tc>
          <w:tcPr>
            <w:tcW w:w="2408" w:type="dxa"/>
            <w:noWrap/>
          </w:tcPr>
          <w:p w14:paraId="4D9F8AD1" w14:textId="77777777" w:rsidR="00A17716" w:rsidRPr="00B9439E" w:rsidRDefault="00A17716" w:rsidP="00713598">
            <w:pPr>
              <w:rPr>
                <w:rFonts w:cstheme="minorHAnsi"/>
                <w:sz w:val="16"/>
                <w:szCs w:val="16"/>
              </w:rPr>
            </w:pPr>
          </w:p>
        </w:tc>
        <w:tc>
          <w:tcPr>
            <w:tcW w:w="3399" w:type="dxa"/>
            <w:noWrap/>
          </w:tcPr>
          <w:p w14:paraId="7C9D63F1" w14:textId="77777777" w:rsidR="00A17716" w:rsidRPr="00B9439E" w:rsidRDefault="00A17716" w:rsidP="00713598">
            <w:pPr>
              <w:rPr>
                <w:rFonts w:cstheme="minorHAnsi"/>
                <w:sz w:val="16"/>
                <w:szCs w:val="16"/>
                <w:lang w:val="fr-FR"/>
              </w:rPr>
            </w:pPr>
            <w:r w:rsidRPr="00B9439E">
              <w:rPr>
                <w:rFonts w:cstheme="minorHAnsi"/>
                <w:sz w:val="16"/>
                <w:szCs w:val="16"/>
                <w:lang w:val="fr-FR"/>
              </w:rPr>
              <w:t>8. Un échantillon de selles a-t-il été prélevé ?</w:t>
            </w:r>
          </w:p>
        </w:tc>
        <w:tc>
          <w:tcPr>
            <w:tcW w:w="2410" w:type="dxa"/>
          </w:tcPr>
          <w:p w14:paraId="3D100398" w14:textId="77777777" w:rsidR="00A17716" w:rsidRPr="00B9439E" w:rsidRDefault="00A17716" w:rsidP="00713598">
            <w:pPr>
              <w:rPr>
                <w:rFonts w:cstheme="minorHAnsi"/>
                <w:sz w:val="16"/>
                <w:szCs w:val="16"/>
              </w:rPr>
            </w:pPr>
            <w:proofErr w:type="spellStart"/>
            <w:r w:rsidRPr="00B9439E">
              <w:rPr>
                <w:rFonts w:cstheme="minorHAnsi"/>
                <w:color w:val="000000"/>
                <w:sz w:val="16"/>
                <w:szCs w:val="16"/>
              </w:rPr>
              <w:t>Oui</w:t>
            </w:r>
            <w:proofErr w:type="spellEnd"/>
            <w:r w:rsidRPr="00B9439E">
              <w:rPr>
                <w:rFonts w:cstheme="minorHAnsi"/>
                <w:color w:val="000000"/>
                <w:sz w:val="16"/>
                <w:szCs w:val="16"/>
              </w:rPr>
              <w:t xml:space="preserve"> | Non</w:t>
            </w:r>
          </w:p>
        </w:tc>
        <w:tc>
          <w:tcPr>
            <w:tcW w:w="1411" w:type="dxa"/>
          </w:tcPr>
          <w:p w14:paraId="2A66BF8D"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6D4D4127" w14:textId="77777777" w:rsidTr="004E146B">
        <w:trPr>
          <w:trHeight w:val="315"/>
        </w:trPr>
        <w:tc>
          <w:tcPr>
            <w:tcW w:w="2408" w:type="dxa"/>
            <w:noWrap/>
          </w:tcPr>
          <w:p w14:paraId="281080B8" w14:textId="77777777" w:rsidR="00A17716" w:rsidRPr="00B9439E" w:rsidRDefault="00A17716" w:rsidP="00713598">
            <w:pPr>
              <w:rPr>
                <w:rFonts w:cstheme="minorHAnsi"/>
                <w:sz w:val="16"/>
                <w:szCs w:val="16"/>
              </w:rPr>
            </w:pPr>
          </w:p>
        </w:tc>
        <w:tc>
          <w:tcPr>
            <w:tcW w:w="3399" w:type="dxa"/>
            <w:noWrap/>
          </w:tcPr>
          <w:p w14:paraId="1C26E02C" w14:textId="77777777" w:rsidR="00A17716" w:rsidRPr="00B9439E" w:rsidRDefault="00A17716" w:rsidP="00713598">
            <w:pPr>
              <w:rPr>
                <w:rFonts w:cstheme="minorHAnsi"/>
                <w:sz w:val="16"/>
                <w:szCs w:val="16"/>
                <w:lang w:val="fr-FR"/>
              </w:rPr>
            </w:pPr>
            <w:r w:rsidRPr="00B9439E">
              <w:rPr>
                <w:rFonts w:cstheme="minorHAnsi"/>
                <w:sz w:val="16"/>
                <w:szCs w:val="16"/>
                <w:lang w:val="fr-FR"/>
              </w:rPr>
              <w:t>8a. A quelle heure l'échantillon de selles complet a-t-il été prélevé ?</w:t>
            </w:r>
          </w:p>
        </w:tc>
        <w:tc>
          <w:tcPr>
            <w:tcW w:w="2410" w:type="dxa"/>
          </w:tcPr>
          <w:p w14:paraId="1A72BCD9" w14:textId="77777777" w:rsidR="00A17716" w:rsidRPr="00B9439E" w:rsidRDefault="00A17716" w:rsidP="00713598">
            <w:pPr>
              <w:rPr>
                <w:rFonts w:cstheme="minorHAnsi"/>
                <w:color w:val="000000"/>
                <w:sz w:val="16"/>
                <w:szCs w:val="16"/>
                <w:lang w:val="fr-FR"/>
              </w:rPr>
            </w:pPr>
          </w:p>
        </w:tc>
        <w:tc>
          <w:tcPr>
            <w:tcW w:w="1411" w:type="dxa"/>
          </w:tcPr>
          <w:p w14:paraId="3EC38189"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0F765E40" w14:textId="77777777" w:rsidTr="004E146B">
        <w:trPr>
          <w:trHeight w:val="315"/>
        </w:trPr>
        <w:tc>
          <w:tcPr>
            <w:tcW w:w="2408" w:type="dxa"/>
            <w:noWrap/>
          </w:tcPr>
          <w:p w14:paraId="47C973F2" w14:textId="77777777" w:rsidR="00A17716" w:rsidRPr="00B9439E" w:rsidRDefault="00A17716" w:rsidP="00713598">
            <w:pPr>
              <w:rPr>
                <w:rFonts w:cstheme="minorHAnsi"/>
                <w:sz w:val="16"/>
                <w:szCs w:val="16"/>
              </w:rPr>
            </w:pPr>
          </w:p>
        </w:tc>
        <w:tc>
          <w:tcPr>
            <w:tcW w:w="3399" w:type="dxa"/>
            <w:noWrap/>
          </w:tcPr>
          <w:p w14:paraId="1671F1A5" w14:textId="77777777" w:rsidR="00A17716" w:rsidRPr="00B9439E" w:rsidRDefault="00A17716" w:rsidP="00713598">
            <w:pPr>
              <w:rPr>
                <w:rFonts w:cstheme="minorHAnsi"/>
                <w:sz w:val="16"/>
                <w:szCs w:val="16"/>
                <w:lang w:val="fr-FR"/>
              </w:rPr>
            </w:pPr>
            <w:r w:rsidRPr="00B9439E">
              <w:rPr>
                <w:rFonts w:cstheme="minorHAnsi"/>
                <w:sz w:val="16"/>
                <w:szCs w:val="16"/>
                <w:lang w:val="fr-FR"/>
              </w:rPr>
              <w:t>8b. À quelle date et à quelle heure l'enfant a-t-il évacué ses selles ?</w:t>
            </w:r>
          </w:p>
        </w:tc>
        <w:tc>
          <w:tcPr>
            <w:tcW w:w="2410" w:type="dxa"/>
          </w:tcPr>
          <w:p w14:paraId="2C4FFB8B" w14:textId="77777777" w:rsidR="00A17716" w:rsidRPr="00B9439E" w:rsidRDefault="00A17716" w:rsidP="00713598">
            <w:pPr>
              <w:rPr>
                <w:rFonts w:cstheme="minorHAnsi"/>
                <w:color w:val="000000"/>
                <w:sz w:val="16"/>
                <w:szCs w:val="16"/>
                <w:lang w:val="fr-FR"/>
              </w:rPr>
            </w:pPr>
          </w:p>
        </w:tc>
        <w:tc>
          <w:tcPr>
            <w:tcW w:w="1411" w:type="dxa"/>
          </w:tcPr>
          <w:p w14:paraId="1371CA9B"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r w:rsidR="00A17716" w:rsidRPr="00B9439E" w14:paraId="6931DF07" w14:textId="77777777" w:rsidTr="004E146B">
        <w:trPr>
          <w:trHeight w:val="315"/>
        </w:trPr>
        <w:tc>
          <w:tcPr>
            <w:tcW w:w="2408" w:type="dxa"/>
            <w:noWrap/>
          </w:tcPr>
          <w:p w14:paraId="4B0A6ABB" w14:textId="77777777" w:rsidR="00A17716" w:rsidRPr="00B9439E" w:rsidRDefault="00A17716" w:rsidP="00713598">
            <w:pPr>
              <w:rPr>
                <w:rFonts w:cstheme="minorHAnsi"/>
                <w:sz w:val="16"/>
                <w:szCs w:val="16"/>
              </w:rPr>
            </w:pPr>
          </w:p>
        </w:tc>
        <w:tc>
          <w:tcPr>
            <w:tcW w:w="3399" w:type="dxa"/>
            <w:noWrap/>
          </w:tcPr>
          <w:p w14:paraId="69AD6B96" w14:textId="77777777" w:rsidR="00A17716" w:rsidRPr="00B9439E" w:rsidRDefault="00A17716" w:rsidP="00713598">
            <w:pPr>
              <w:rPr>
                <w:rFonts w:cstheme="minorHAnsi"/>
                <w:sz w:val="16"/>
                <w:szCs w:val="16"/>
                <w:lang w:val="fr-FR"/>
              </w:rPr>
            </w:pPr>
            <w:r w:rsidRPr="00B9439E">
              <w:rPr>
                <w:rFonts w:cstheme="minorHAnsi"/>
                <w:sz w:val="16"/>
                <w:szCs w:val="16"/>
                <w:lang w:val="fr-FR"/>
              </w:rPr>
              <w:t>8c. Identifiant (code-barres) de l'échantillon de selles</w:t>
            </w:r>
          </w:p>
        </w:tc>
        <w:tc>
          <w:tcPr>
            <w:tcW w:w="2410" w:type="dxa"/>
          </w:tcPr>
          <w:p w14:paraId="3D0549A9" w14:textId="77777777" w:rsidR="00A17716" w:rsidRPr="00B9439E" w:rsidRDefault="00A17716" w:rsidP="00713598">
            <w:pPr>
              <w:rPr>
                <w:rFonts w:cstheme="minorHAnsi"/>
                <w:color w:val="000000"/>
                <w:sz w:val="16"/>
                <w:szCs w:val="16"/>
                <w:lang w:val="fr-FR"/>
              </w:rPr>
            </w:pPr>
          </w:p>
        </w:tc>
        <w:tc>
          <w:tcPr>
            <w:tcW w:w="1411" w:type="dxa"/>
          </w:tcPr>
          <w:p w14:paraId="0EE7AF04" w14:textId="77777777" w:rsidR="00A17716" w:rsidRPr="00B9439E" w:rsidRDefault="00A17716" w:rsidP="00713598">
            <w:pPr>
              <w:rPr>
                <w:rFonts w:cstheme="minorHAnsi"/>
                <w:sz w:val="16"/>
                <w:szCs w:val="16"/>
              </w:rPr>
            </w:pPr>
            <w:proofErr w:type="spellStart"/>
            <w:r w:rsidRPr="00B9439E">
              <w:rPr>
                <w:rFonts w:cstheme="minorHAnsi"/>
                <w:sz w:val="16"/>
                <w:szCs w:val="16"/>
              </w:rPr>
              <w:t>Oui</w:t>
            </w:r>
            <w:proofErr w:type="spellEnd"/>
          </w:p>
        </w:tc>
      </w:tr>
    </w:tbl>
    <w:p w14:paraId="394600AF" w14:textId="77777777" w:rsidR="00A17716" w:rsidRPr="00B9439E" w:rsidRDefault="00A17716" w:rsidP="00A17716">
      <w:pPr>
        <w:spacing w:after="0"/>
      </w:pPr>
      <w:r w:rsidRPr="00B9439E">
        <w:br w:type="page"/>
      </w:r>
    </w:p>
    <w:p w14:paraId="4D951E0D" w14:textId="77777777" w:rsidR="00A17716" w:rsidRPr="00B9439E" w:rsidRDefault="00A17716" w:rsidP="004E146B">
      <w:pPr>
        <w:spacing w:after="160" w:line="259" w:lineRule="auto"/>
        <w:ind w:left="0" w:firstLine="0"/>
        <w:rPr>
          <w:rFonts w:ascii="Times New Roman" w:hAnsi="Times New Roman"/>
          <w:b/>
          <w:sz w:val="24"/>
          <w:szCs w:val="24"/>
          <w:lang w:val="fr-FR"/>
        </w:rPr>
        <w:sectPr w:rsidR="00A17716" w:rsidRPr="00B9439E" w:rsidSect="0020471B">
          <w:headerReference w:type="default" r:id="rId7"/>
          <w:pgSz w:w="11906" w:h="16838"/>
          <w:pgMar w:top="1440" w:right="1440" w:bottom="1440" w:left="1440" w:header="708" w:footer="708" w:gutter="0"/>
          <w:cols w:space="708"/>
          <w:titlePg/>
          <w:docGrid w:linePitch="360"/>
        </w:sectPr>
      </w:pPr>
    </w:p>
    <w:p w14:paraId="6CAEC8D0" w14:textId="77777777" w:rsidR="00A17716" w:rsidRPr="00B9439E" w:rsidRDefault="00A17716" w:rsidP="004E146B">
      <w:pPr>
        <w:ind w:left="0" w:firstLine="0"/>
        <w:rPr>
          <w:rFonts w:ascii="Times New Roman" w:hAnsi="Times New Roman"/>
          <w:b/>
          <w:bCs/>
          <w:sz w:val="24"/>
          <w:szCs w:val="24"/>
          <w:u w:val="single"/>
          <w:lang w:val="fr-FR"/>
        </w:rPr>
      </w:pPr>
      <w:r w:rsidRPr="00B9439E">
        <w:rPr>
          <w:rFonts w:ascii="Times New Roman" w:hAnsi="Times New Roman"/>
          <w:b/>
          <w:bCs/>
          <w:u w:val="single"/>
          <w:lang w:val="fr-FR"/>
        </w:rPr>
        <w:lastRenderedPageBreak/>
        <w:t>Annexe 2 : Cahier des échantillons</w:t>
      </w:r>
    </w:p>
    <w:p w14:paraId="085AC994" w14:textId="77777777" w:rsidR="00A17716" w:rsidRPr="00B9439E" w:rsidRDefault="00A17716" w:rsidP="00A17716">
      <w:pPr>
        <w:rPr>
          <w:rFonts w:ascii="Times New Roman" w:hAnsi="Times New Roman"/>
          <w:b/>
          <w:bCs/>
          <w:sz w:val="24"/>
          <w:szCs w:val="24"/>
          <w:lang w:val="fr-FR"/>
        </w:rPr>
      </w:pPr>
      <w:r w:rsidRPr="00B9439E">
        <w:rPr>
          <w:rFonts w:ascii="Times New Roman" w:hAnsi="Times New Roman"/>
          <w:b/>
          <w:bCs/>
          <w:sz w:val="24"/>
          <w:szCs w:val="24"/>
          <w:lang w:val="fr-FR"/>
        </w:rPr>
        <w:t>Nom de l'étude : LAKANA - sous-étude mécaniste MDA S4</w:t>
      </w:r>
    </w:p>
    <w:p w14:paraId="1DF3E98A" w14:textId="77777777" w:rsidR="00A17716" w:rsidRPr="00B9439E" w:rsidRDefault="00A17716" w:rsidP="00A17716">
      <w:pPr>
        <w:rPr>
          <w:rFonts w:ascii="Times New Roman" w:hAnsi="Times New Roman"/>
          <w:b/>
          <w:bCs/>
          <w:sz w:val="24"/>
          <w:szCs w:val="24"/>
          <w:u w:val="single"/>
          <w:lang w:val="fr-FR"/>
        </w:rPr>
      </w:pPr>
      <w:r w:rsidRPr="00B9439E">
        <w:rPr>
          <w:rFonts w:ascii="Times New Roman" w:hAnsi="Times New Roman"/>
          <w:b/>
          <w:bCs/>
          <w:sz w:val="24"/>
          <w:szCs w:val="24"/>
          <w:lang w:val="fr-FR"/>
        </w:rPr>
        <w:t xml:space="preserve">Nom du village : </w:t>
      </w:r>
      <w:r w:rsidRPr="00B9439E">
        <w:rPr>
          <w:rFonts w:ascii="Times New Roman" w:hAnsi="Times New Roman"/>
          <w:b/>
          <w:bCs/>
          <w:sz w:val="24"/>
          <w:szCs w:val="24"/>
          <w:u w:val="single"/>
          <w:lang w:val="fr-FR"/>
        </w:rPr>
        <w:tab/>
      </w:r>
      <w:r w:rsidRPr="00B9439E">
        <w:rPr>
          <w:rFonts w:ascii="Times New Roman" w:hAnsi="Times New Roman"/>
          <w:b/>
          <w:bCs/>
          <w:sz w:val="24"/>
          <w:szCs w:val="24"/>
          <w:u w:val="single"/>
          <w:lang w:val="fr-FR"/>
        </w:rPr>
        <w:tab/>
      </w:r>
      <w:r w:rsidRPr="00B9439E">
        <w:rPr>
          <w:rFonts w:ascii="Times New Roman" w:hAnsi="Times New Roman"/>
          <w:b/>
          <w:bCs/>
          <w:sz w:val="24"/>
          <w:szCs w:val="24"/>
          <w:u w:val="single"/>
          <w:lang w:val="fr-FR"/>
        </w:rPr>
        <w:tab/>
      </w:r>
      <w:r w:rsidRPr="00B9439E">
        <w:rPr>
          <w:rFonts w:ascii="Times New Roman" w:hAnsi="Times New Roman"/>
          <w:b/>
          <w:bCs/>
          <w:sz w:val="24"/>
          <w:szCs w:val="24"/>
          <w:u w:val="single"/>
          <w:lang w:val="fr-FR"/>
        </w:rPr>
        <w:tab/>
      </w:r>
    </w:p>
    <w:p w14:paraId="31532482" w14:textId="77777777" w:rsidR="00A17716" w:rsidRPr="00B9439E" w:rsidRDefault="00A17716" w:rsidP="00A17716">
      <w:pPr>
        <w:rPr>
          <w:rFonts w:ascii="Times New Roman" w:hAnsi="Times New Roman"/>
          <w:b/>
          <w:bCs/>
          <w:sz w:val="24"/>
          <w:szCs w:val="24"/>
          <w:lang w:val="fr-FR"/>
        </w:rPr>
      </w:pPr>
      <w:r w:rsidRPr="00B9439E">
        <w:rPr>
          <w:rFonts w:ascii="Times New Roman" w:hAnsi="Times New Roman"/>
          <w:b/>
          <w:bCs/>
          <w:sz w:val="24"/>
          <w:szCs w:val="24"/>
          <w:lang w:val="fr-FR"/>
        </w:rPr>
        <w:t xml:space="preserve">Infirmière de l'étude (collecteur d'échantillons) : </w:t>
      </w:r>
      <w:r w:rsidRPr="00B9439E">
        <w:rPr>
          <w:rFonts w:ascii="Times New Roman" w:hAnsi="Times New Roman"/>
          <w:b/>
          <w:bCs/>
          <w:sz w:val="24"/>
          <w:szCs w:val="24"/>
          <w:u w:val="single"/>
          <w:lang w:val="fr-FR"/>
        </w:rPr>
        <w:tab/>
      </w:r>
      <w:r w:rsidRPr="00B9439E">
        <w:rPr>
          <w:rFonts w:ascii="Times New Roman" w:hAnsi="Times New Roman"/>
          <w:b/>
          <w:bCs/>
          <w:sz w:val="24"/>
          <w:szCs w:val="24"/>
          <w:u w:val="single"/>
          <w:lang w:val="fr-FR"/>
        </w:rPr>
        <w:tab/>
      </w:r>
      <w:r w:rsidRPr="00B9439E">
        <w:rPr>
          <w:rFonts w:ascii="Times New Roman" w:hAnsi="Times New Roman"/>
          <w:b/>
          <w:bCs/>
          <w:sz w:val="24"/>
          <w:szCs w:val="24"/>
          <w:u w:val="single"/>
          <w:lang w:val="fr-FR"/>
        </w:rPr>
        <w:tab/>
      </w:r>
      <w:r w:rsidRPr="00B9439E">
        <w:rPr>
          <w:rFonts w:ascii="Times New Roman" w:hAnsi="Times New Roman"/>
          <w:b/>
          <w:bCs/>
          <w:sz w:val="24"/>
          <w:szCs w:val="24"/>
          <w:u w:val="single"/>
          <w:lang w:val="fr-FR"/>
        </w:rPr>
        <w:tab/>
      </w:r>
      <w:r w:rsidRPr="00B9439E">
        <w:rPr>
          <w:rFonts w:ascii="Times New Roman" w:hAnsi="Times New Roman"/>
          <w:b/>
          <w:bCs/>
          <w:sz w:val="24"/>
          <w:szCs w:val="24"/>
          <w:lang w:val="fr-FR"/>
        </w:rPr>
        <w:t xml:space="preserve">                                    </w:t>
      </w:r>
    </w:p>
    <w:p w14:paraId="5DAC4CBE" w14:textId="77777777" w:rsidR="00A17716" w:rsidRPr="00B9439E" w:rsidRDefault="00A17716" w:rsidP="00A17716">
      <w:pPr>
        <w:spacing w:after="0"/>
        <w:contextualSpacing/>
        <w:rPr>
          <w:rFonts w:ascii="Times New Roman" w:hAnsi="Times New Roman"/>
          <w:b/>
          <w:bCs/>
          <w:sz w:val="24"/>
          <w:szCs w:val="24"/>
        </w:rPr>
      </w:pPr>
      <w:r w:rsidRPr="00B9439E">
        <w:rPr>
          <w:rFonts w:ascii="Times New Roman" w:hAnsi="Times New Roman"/>
          <w:b/>
          <w:bCs/>
          <w:sz w:val="24"/>
          <w:szCs w:val="24"/>
        </w:rPr>
        <w:t>Date :</w:t>
      </w:r>
      <w:r w:rsidRPr="00B9439E">
        <w:rPr>
          <w:rFonts w:ascii="Times New Roman" w:hAnsi="Times New Roman"/>
          <w:b/>
          <w:bCs/>
          <w:sz w:val="24"/>
          <w:szCs w:val="24"/>
        </w:rPr>
        <w:tab/>
      </w:r>
      <w:r w:rsidRPr="00B9439E">
        <w:rPr>
          <w:rFonts w:ascii="Times New Roman" w:hAnsi="Times New Roman"/>
          <w:b/>
          <w:bCs/>
          <w:sz w:val="24"/>
          <w:szCs w:val="24"/>
          <w:u w:val="single"/>
        </w:rPr>
        <w:tab/>
      </w:r>
      <w:r w:rsidRPr="00B9439E">
        <w:rPr>
          <w:rFonts w:ascii="Times New Roman" w:hAnsi="Times New Roman"/>
          <w:b/>
          <w:bCs/>
          <w:sz w:val="24"/>
          <w:szCs w:val="24"/>
          <w:u w:val="single"/>
        </w:rPr>
        <w:tab/>
      </w:r>
      <w:r w:rsidRPr="00B9439E">
        <w:rPr>
          <w:rFonts w:ascii="Times New Roman" w:hAnsi="Times New Roman"/>
          <w:b/>
          <w:bCs/>
          <w:sz w:val="24"/>
          <w:szCs w:val="24"/>
          <w:u w:val="single"/>
        </w:rPr>
        <w:tab/>
      </w:r>
      <w:r w:rsidRPr="00B9439E">
        <w:rPr>
          <w:rFonts w:ascii="Times New Roman" w:hAnsi="Times New Roman"/>
          <w:b/>
          <w:bCs/>
          <w:sz w:val="24"/>
          <w:szCs w:val="24"/>
          <w:u w:val="single"/>
        </w:rPr>
        <w:tab/>
      </w:r>
      <w:r w:rsidRPr="00B9439E">
        <w:rPr>
          <w:rFonts w:ascii="Times New Roman" w:hAnsi="Times New Roman"/>
          <w:b/>
          <w:bCs/>
          <w:sz w:val="24"/>
          <w:szCs w:val="24"/>
          <w:u w:val="single"/>
        </w:rPr>
        <w:tab/>
        <w:t xml:space="preserve"> </w:t>
      </w:r>
    </w:p>
    <w:p w14:paraId="3608F3BC" w14:textId="77777777" w:rsidR="00A17716" w:rsidRPr="00B9439E" w:rsidRDefault="00A17716" w:rsidP="00A17716">
      <w:pPr>
        <w:contextualSpacing/>
        <w:rPr>
          <w:rFonts w:ascii="Times New Roman" w:hAnsi="Times New Roman"/>
          <w:sz w:val="24"/>
          <w:szCs w:val="24"/>
        </w:rPr>
      </w:pPr>
      <w:r w:rsidRPr="00B9439E">
        <w:rPr>
          <w:rFonts w:ascii="Times New Roman" w:hAnsi="Times New Roman"/>
          <w:b/>
          <w:bCs/>
          <w:sz w:val="24"/>
          <w:szCs w:val="24"/>
        </w:rPr>
        <w:tab/>
      </w:r>
      <w:r w:rsidRPr="00B9439E">
        <w:rPr>
          <w:rFonts w:ascii="Times New Roman" w:hAnsi="Times New Roman"/>
          <w:b/>
          <w:bCs/>
          <w:sz w:val="24"/>
          <w:szCs w:val="24"/>
        </w:rPr>
        <w:tab/>
      </w:r>
      <w:r w:rsidRPr="00B9439E">
        <w:rPr>
          <w:rFonts w:ascii="Times New Roman" w:hAnsi="Times New Roman"/>
          <w:sz w:val="24"/>
          <w:szCs w:val="24"/>
        </w:rPr>
        <w:t>Date</w:t>
      </w:r>
      <w:r w:rsidRPr="00B9439E">
        <w:rPr>
          <w:rFonts w:ascii="Times New Roman" w:hAnsi="Times New Roman"/>
          <w:sz w:val="24"/>
          <w:szCs w:val="24"/>
        </w:rPr>
        <w:tab/>
      </w:r>
      <w:r w:rsidRPr="00B9439E">
        <w:rPr>
          <w:rFonts w:ascii="Times New Roman" w:hAnsi="Times New Roman"/>
          <w:sz w:val="24"/>
          <w:szCs w:val="24"/>
        </w:rPr>
        <w:tab/>
      </w:r>
      <w:proofErr w:type="spellStart"/>
      <w:r w:rsidRPr="00B9439E">
        <w:rPr>
          <w:rFonts w:ascii="Times New Roman" w:hAnsi="Times New Roman"/>
          <w:sz w:val="24"/>
          <w:szCs w:val="24"/>
        </w:rPr>
        <w:t>Mois</w:t>
      </w:r>
      <w:proofErr w:type="spellEnd"/>
      <w:r w:rsidRPr="00B9439E">
        <w:rPr>
          <w:rFonts w:ascii="Times New Roman" w:hAnsi="Times New Roman"/>
          <w:sz w:val="24"/>
          <w:szCs w:val="24"/>
        </w:rPr>
        <w:tab/>
      </w:r>
      <w:r w:rsidRPr="00B9439E">
        <w:rPr>
          <w:rFonts w:ascii="Times New Roman" w:hAnsi="Times New Roman"/>
          <w:sz w:val="24"/>
          <w:szCs w:val="24"/>
        </w:rPr>
        <w:tab/>
        <w:t xml:space="preserve">  </w:t>
      </w:r>
      <w:proofErr w:type="spellStart"/>
      <w:r w:rsidRPr="00B9439E">
        <w:rPr>
          <w:rFonts w:ascii="Times New Roman" w:hAnsi="Times New Roman"/>
          <w:sz w:val="24"/>
          <w:szCs w:val="24"/>
        </w:rPr>
        <w:t>Année</w:t>
      </w:r>
      <w:proofErr w:type="spellEnd"/>
    </w:p>
    <w:p w14:paraId="107B3D8E" w14:textId="77777777" w:rsidR="00A17716" w:rsidRPr="00B9439E" w:rsidRDefault="00A17716" w:rsidP="00A17716">
      <w:pPr>
        <w:spacing w:after="0"/>
        <w:contextualSpacing/>
        <w:rPr>
          <w:rFonts w:ascii="Times New Roman" w:hAnsi="Times New Roman"/>
          <w:sz w:val="16"/>
          <w:szCs w:val="16"/>
        </w:rPr>
      </w:pPr>
    </w:p>
    <w:tbl>
      <w:tblPr>
        <w:tblStyle w:val="TableGrid1"/>
        <w:tblW w:w="14601" w:type="dxa"/>
        <w:tblInd w:w="-152" w:type="dxa"/>
        <w:tblLayout w:type="fixed"/>
        <w:tblLook w:val="04A0" w:firstRow="1" w:lastRow="0" w:firstColumn="1" w:lastColumn="0" w:noHBand="0" w:noVBand="1"/>
      </w:tblPr>
      <w:tblGrid>
        <w:gridCol w:w="1560"/>
        <w:gridCol w:w="1276"/>
        <w:gridCol w:w="1174"/>
        <w:gridCol w:w="1944"/>
        <w:gridCol w:w="1985"/>
        <w:gridCol w:w="1559"/>
        <w:gridCol w:w="1417"/>
        <w:gridCol w:w="1843"/>
        <w:gridCol w:w="1843"/>
      </w:tblGrid>
      <w:tr w:rsidR="00A17716" w:rsidRPr="00842172" w14:paraId="2180B5CA" w14:textId="77777777" w:rsidTr="004E146B">
        <w:trPr>
          <w:trHeight w:val="533"/>
        </w:trPr>
        <w:tc>
          <w:tcPr>
            <w:tcW w:w="1560" w:type="dxa"/>
          </w:tcPr>
          <w:p w14:paraId="62F52449" w14:textId="77777777" w:rsidR="00A17716" w:rsidRPr="00B9439E" w:rsidRDefault="00A17716" w:rsidP="00713598">
            <w:pPr>
              <w:jc w:val="center"/>
              <w:rPr>
                <w:rFonts w:ascii="Times New Roman" w:hAnsi="Times New Roman"/>
                <w:b/>
                <w:bCs/>
                <w:sz w:val="16"/>
                <w:szCs w:val="16"/>
              </w:rPr>
            </w:pPr>
            <w:bookmarkStart w:id="0" w:name="_Hlk64374037"/>
            <w:proofErr w:type="spellStart"/>
            <w:r w:rsidRPr="00B9439E">
              <w:rPr>
                <w:rFonts w:ascii="Times New Roman" w:hAnsi="Times New Roman"/>
                <w:b/>
                <w:bCs/>
                <w:sz w:val="16"/>
                <w:szCs w:val="16"/>
              </w:rPr>
              <w:t>Numéro</w:t>
            </w:r>
            <w:proofErr w:type="spellEnd"/>
            <w:r w:rsidRPr="00B9439E">
              <w:rPr>
                <w:rFonts w:ascii="Times New Roman" w:hAnsi="Times New Roman"/>
                <w:b/>
                <w:bCs/>
                <w:sz w:val="16"/>
                <w:szCs w:val="16"/>
              </w:rPr>
              <w:t xml:space="preserve"> de </w:t>
            </w:r>
            <w:proofErr w:type="spellStart"/>
            <w:r w:rsidRPr="00B9439E">
              <w:rPr>
                <w:rFonts w:ascii="Times New Roman" w:hAnsi="Times New Roman"/>
                <w:b/>
                <w:bCs/>
                <w:sz w:val="16"/>
                <w:szCs w:val="16"/>
              </w:rPr>
              <w:t>compte</w:t>
            </w:r>
            <w:proofErr w:type="spellEnd"/>
          </w:p>
        </w:tc>
        <w:tc>
          <w:tcPr>
            <w:tcW w:w="1276" w:type="dxa"/>
          </w:tcPr>
          <w:p w14:paraId="717DEB18" w14:textId="77777777" w:rsidR="00A17716" w:rsidRPr="00B9439E" w:rsidRDefault="00A17716" w:rsidP="00713598">
            <w:pPr>
              <w:jc w:val="center"/>
              <w:rPr>
                <w:rFonts w:ascii="Times New Roman" w:hAnsi="Times New Roman"/>
                <w:b/>
                <w:bCs/>
                <w:sz w:val="16"/>
                <w:szCs w:val="16"/>
              </w:rPr>
            </w:pPr>
            <w:r w:rsidRPr="00B9439E">
              <w:rPr>
                <w:rFonts w:ascii="Times New Roman" w:hAnsi="Times New Roman"/>
                <w:b/>
                <w:bCs/>
                <w:sz w:val="16"/>
                <w:szCs w:val="16"/>
              </w:rPr>
              <w:t>ID du participant</w:t>
            </w:r>
          </w:p>
        </w:tc>
        <w:tc>
          <w:tcPr>
            <w:tcW w:w="1174" w:type="dxa"/>
          </w:tcPr>
          <w:p w14:paraId="06B0EB1D" w14:textId="77777777" w:rsidR="00A17716" w:rsidRPr="00B9439E" w:rsidRDefault="00A17716" w:rsidP="00713598">
            <w:pPr>
              <w:jc w:val="center"/>
              <w:rPr>
                <w:rFonts w:ascii="Times New Roman" w:hAnsi="Times New Roman"/>
                <w:b/>
                <w:bCs/>
                <w:sz w:val="16"/>
                <w:szCs w:val="16"/>
              </w:rPr>
            </w:pPr>
            <w:proofErr w:type="spellStart"/>
            <w:r w:rsidRPr="00B9439E">
              <w:rPr>
                <w:rFonts w:ascii="Times New Roman" w:hAnsi="Times New Roman"/>
                <w:b/>
                <w:bCs/>
                <w:sz w:val="16"/>
                <w:szCs w:val="16"/>
              </w:rPr>
              <w:t>Numéro</w:t>
            </w:r>
            <w:proofErr w:type="spellEnd"/>
            <w:r w:rsidRPr="00B9439E">
              <w:rPr>
                <w:rFonts w:ascii="Times New Roman" w:hAnsi="Times New Roman"/>
                <w:b/>
                <w:bCs/>
                <w:sz w:val="16"/>
                <w:szCs w:val="16"/>
              </w:rPr>
              <w:t xml:space="preserve"> de MDA</w:t>
            </w:r>
          </w:p>
        </w:tc>
        <w:tc>
          <w:tcPr>
            <w:tcW w:w="1944" w:type="dxa"/>
          </w:tcPr>
          <w:p w14:paraId="4C386085" w14:textId="77777777" w:rsidR="00A17716" w:rsidRPr="00B9439E" w:rsidRDefault="00A17716" w:rsidP="00713598">
            <w:pPr>
              <w:rPr>
                <w:rFonts w:ascii="Times New Roman" w:hAnsi="Times New Roman"/>
                <w:b/>
                <w:bCs/>
                <w:sz w:val="16"/>
                <w:szCs w:val="16"/>
              </w:rPr>
            </w:pPr>
            <w:r w:rsidRPr="00B9439E">
              <w:rPr>
                <w:rFonts w:ascii="Times New Roman" w:hAnsi="Times New Roman"/>
                <w:b/>
                <w:bCs/>
                <w:sz w:val="16"/>
                <w:szCs w:val="16"/>
              </w:rPr>
              <w:t xml:space="preserve">Type </w:t>
            </w:r>
            <w:proofErr w:type="spellStart"/>
            <w:r w:rsidRPr="00B9439E">
              <w:rPr>
                <w:rFonts w:ascii="Times New Roman" w:hAnsi="Times New Roman"/>
                <w:b/>
                <w:bCs/>
                <w:sz w:val="16"/>
                <w:szCs w:val="16"/>
              </w:rPr>
              <w:t>d'échantillon</w:t>
            </w:r>
            <w:proofErr w:type="spellEnd"/>
          </w:p>
        </w:tc>
        <w:tc>
          <w:tcPr>
            <w:tcW w:w="1985" w:type="dxa"/>
          </w:tcPr>
          <w:p w14:paraId="29DBB5DE" w14:textId="77777777" w:rsidR="00A17716" w:rsidRPr="00B9439E" w:rsidRDefault="00A17716" w:rsidP="00713598">
            <w:pPr>
              <w:jc w:val="center"/>
              <w:rPr>
                <w:rFonts w:ascii="Times New Roman" w:hAnsi="Times New Roman"/>
                <w:b/>
                <w:bCs/>
                <w:sz w:val="16"/>
                <w:szCs w:val="16"/>
                <w:lang w:val="fr-FR"/>
              </w:rPr>
            </w:pPr>
            <w:r w:rsidRPr="00B9439E">
              <w:rPr>
                <w:rFonts w:ascii="Times New Roman" w:hAnsi="Times New Roman"/>
                <w:b/>
                <w:bCs/>
                <w:sz w:val="16"/>
                <w:szCs w:val="16"/>
                <w:lang w:val="fr-FR"/>
              </w:rPr>
              <w:t>ID de l'échantillon (n° de code-barres)</w:t>
            </w:r>
          </w:p>
        </w:tc>
        <w:tc>
          <w:tcPr>
            <w:tcW w:w="1559" w:type="dxa"/>
          </w:tcPr>
          <w:p w14:paraId="6CDCE089" w14:textId="77777777" w:rsidR="00A17716" w:rsidRPr="00B9439E" w:rsidRDefault="00A17716" w:rsidP="00713598">
            <w:pPr>
              <w:jc w:val="center"/>
              <w:rPr>
                <w:rFonts w:ascii="Times New Roman" w:hAnsi="Times New Roman"/>
                <w:b/>
                <w:bCs/>
                <w:sz w:val="16"/>
                <w:szCs w:val="16"/>
              </w:rPr>
            </w:pPr>
            <w:proofErr w:type="spellStart"/>
            <w:r w:rsidRPr="00B9439E">
              <w:rPr>
                <w:rFonts w:ascii="Times New Roman" w:hAnsi="Times New Roman"/>
                <w:b/>
                <w:bCs/>
                <w:sz w:val="16"/>
                <w:szCs w:val="16"/>
              </w:rPr>
              <w:t>Heure</w:t>
            </w:r>
            <w:proofErr w:type="spellEnd"/>
            <w:r w:rsidRPr="00B9439E">
              <w:rPr>
                <w:rFonts w:ascii="Times New Roman" w:hAnsi="Times New Roman"/>
                <w:b/>
                <w:bCs/>
                <w:sz w:val="16"/>
                <w:szCs w:val="16"/>
              </w:rPr>
              <w:t xml:space="preserve"> de la </w:t>
            </w:r>
            <w:proofErr w:type="spellStart"/>
            <w:r w:rsidRPr="00B9439E">
              <w:rPr>
                <w:rFonts w:ascii="Times New Roman" w:hAnsi="Times New Roman"/>
                <w:b/>
                <w:bCs/>
                <w:sz w:val="16"/>
                <w:szCs w:val="16"/>
              </w:rPr>
              <w:t>collecte</w:t>
            </w:r>
            <w:proofErr w:type="spellEnd"/>
          </w:p>
        </w:tc>
        <w:tc>
          <w:tcPr>
            <w:tcW w:w="1417" w:type="dxa"/>
          </w:tcPr>
          <w:p w14:paraId="709ECE45" w14:textId="77777777" w:rsidR="00A17716" w:rsidRPr="00B9439E" w:rsidRDefault="00A17716" w:rsidP="00713598">
            <w:pPr>
              <w:jc w:val="center"/>
              <w:rPr>
                <w:rFonts w:ascii="Times New Roman" w:hAnsi="Times New Roman"/>
                <w:b/>
                <w:bCs/>
                <w:sz w:val="16"/>
                <w:szCs w:val="16"/>
              </w:rPr>
            </w:pPr>
            <w:r w:rsidRPr="00B9439E">
              <w:rPr>
                <w:rFonts w:ascii="Times New Roman" w:hAnsi="Times New Roman"/>
                <w:b/>
                <w:bCs/>
                <w:sz w:val="16"/>
                <w:szCs w:val="16"/>
              </w:rPr>
              <w:t xml:space="preserve">Temp. de la </w:t>
            </w:r>
            <w:proofErr w:type="spellStart"/>
            <w:r w:rsidRPr="00B9439E">
              <w:rPr>
                <w:rFonts w:ascii="Times New Roman" w:hAnsi="Times New Roman"/>
                <w:b/>
                <w:bCs/>
                <w:sz w:val="16"/>
                <w:szCs w:val="16"/>
              </w:rPr>
              <w:t>glacière</w:t>
            </w:r>
            <w:proofErr w:type="spellEnd"/>
          </w:p>
        </w:tc>
        <w:tc>
          <w:tcPr>
            <w:tcW w:w="1843" w:type="dxa"/>
          </w:tcPr>
          <w:p w14:paraId="175C197E" w14:textId="77777777" w:rsidR="00A17716" w:rsidRPr="00B9439E" w:rsidRDefault="00A17716" w:rsidP="00713598">
            <w:pPr>
              <w:jc w:val="center"/>
              <w:rPr>
                <w:rFonts w:ascii="Times New Roman" w:hAnsi="Times New Roman"/>
                <w:b/>
                <w:bCs/>
                <w:sz w:val="16"/>
                <w:szCs w:val="16"/>
              </w:rPr>
            </w:pPr>
            <w:r w:rsidRPr="00B9439E">
              <w:rPr>
                <w:rFonts w:ascii="Times New Roman" w:hAnsi="Times New Roman"/>
                <w:b/>
                <w:bCs/>
                <w:sz w:val="16"/>
                <w:szCs w:val="16"/>
              </w:rPr>
              <w:t xml:space="preserve">Nom du </w:t>
            </w:r>
            <w:proofErr w:type="spellStart"/>
            <w:r w:rsidRPr="00B9439E">
              <w:rPr>
                <w:rFonts w:ascii="Times New Roman" w:hAnsi="Times New Roman"/>
                <w:b/>
                <w:bCs/>
                <w:sz w:val="16"/>
                <w:szCs w:val="16"/>
              </w:rPr>
              <w:t>conducteur</w:t>
            </w:r>
            <w:proofErr w:type="spellEnd"/>
            <w:r w:rsidRPr="00B9439E">
              <w:rPr>
                <w:rFonts w:ascii="Times New Roman" w:hAnsi="Times New Roman"/>
                <w:b/>
                <w:bCs/>
                <w:sz w:val="16"/>
                <w:szCs w:val="16"/>
              </w:rPr>
              <w:t>/</w:t>
            </w:r>
            <w:proofErr w:type="spellStart"/>
            <w:r w:rsidRPr="00B9439E">
              <w:rPr>
                <w:rFonts w:ascii="Times New Roman" w:hAnsi="Times New Roman"/>
                <w:b/>
                <w:bCs/>
                <w:sz w:val="16"/>
                <w:szCs w:val="16"/>
              </w:rPr>
              <w:t>messager</w:t>
            </w:r>
            <w:proofErr w:type="spellEnd"/>
          </w:p>
        </w:tc>
        <w:tc>
          <w:tcPr>
            <w:tcW w:w="1843" w:type="dxa"/>
          </w:tcPr>
          <w:p w14:paraId="434AA3F5" w14:textId="77777777" w:rsidR="00A17716" w:rsidRPr="00B9439E" w:rsidRDefault="00A17716" w:rsidP="00713598">
            <w:pPr>
              <w:jc w:val="center"/>
              <w:rPr>
                <w:rFonts w:ascii="Times New Roman" w:hAnsi="Times New Roman"/>
                <w:b/>
                <w:bCs/>
                <w:sz w:val="16"/>
                <w:szCs w:val="16"/>
                <w:lang w:val="fr-FR"/>
              </w:rPr>
            </w:pPr>
            <w:r w:rsidRPr="00B9439E">
              <w:rPr>
                <w:rFonts w:ascii="Times New Roman" w:hAnsi="Times New Roman"/>
                <w:b/>
                <w:bCs/>
                <w:sz w:val="16"/>
                <w:szCs w:val="16"/>
                <w:lang w:val="fr-FR"/>
              </w:rPr>
              <w:t>Nom du bénéficiaire au laboratoire</w:t>
            </w:r>
          </w:p>
        </w:tc>
      </w:tr>
      <w:tr w:rsidR="00A17716" w:rsidRPr="00842172" w14:paraId="01107FF4" w14:textId="77777777" w:rsidTr="004E146B">
        <w:tc>
          <w:tcPr>
            <w:tcW w:w="1560" w:type="dxa"/>
          </w:tcPr>
          <w:p w14:paraId="61CABA4E" w14:textId="77777777" w:rsidR="00A17716" w:rsidRPr="00B9439E" w:rsidRDefault="00A17716" w:rsidP="00713598">
            <w:pPr>
              <w:jc w:val="center"/>
              <w:rPr>
                <w:rFonts w:ascii="Times New Roman" w:hAnsi="Times New Roman"/>
                <w:sz w:val="16"/>
                <w:szCs w:val="16"/>
                <w:lang w:val="fr-FR"/>
              </w:rPr>
            </w:pPr>
          </w:p>
        </w:tc>
        <w:tc>
          <w:tcPr>
            <w:tcW w:w="1276" w:type="dxa"/>
          </w:tcPr>
          <w:p w14:paraId="395A3DD2" w14:textId="77777777" w:rsidR="00A17716" w:rsidRPr="00B9439E" w:rsidRDefault="00A17716" w:rsidP="00713598">
            <w:pPr>
              <w:jc w:val="center"/>
              <w:rPr>
                <w:rFonts w:ascii="Times New Roman" w:hAnsi="Times New Roman"/>
                <w:b/>
                <w:bCs/>
                <w:sz w:val="16"/>
                <w:szCs w:val="16"/>
                <w:lang w:val="fr-FR"/>
              </w:rPr>
            </w:pPr>
          </w:p>
        </w:tc>
        <w:tc>
          <w:tcPr>
            <w:tcW w:w="1174" w:type="dxa"/>
          </w:tcPr>
          <w:p w14:paraId="560261F3" w14:textId="77777777" w:rsidR="00A17716" w:rsidRPr="00B9439E" w:rsidRDefault="00A17716" w:rsidP="00713598">
            <w:pPr>
              <w:jc w:val="center"/>
              <w:rPr>
                <w:rFonts w:ascii="Times New Roman" w:hAnsi="Times New Roman"/>
                <w:b/>
                <w:bCs/>
                <w:sz w:val="16"/>
                <w:szCs w:val="16"/>
                <w:lang w:val="fr-FR"/>
              </w:rPr>
            </w:pPr>
          </w:p>
        </w:tc>
        <w:tc>
          <w:tcPr>
            <w:tcW w:w="1944" w:type="dxa"/>
          </w:tcPr>
          <w:p w14:paraId="34749E1D" w14:textId="77777777" w:rsidR="00A17716" w:rsidRPr="00B9439E" w:rsidRDefault="00A17716" w:rsidP="00713598">
            <w:pPr>
              <w:rPr>
                <w:rFonts w:ascii="Times New Roman" w:hAnsi="Times New Roman"/>
                <w:b/>
                <w:bCs/>
                <w:sz w:val="16"/>
                <w:szCs w:val="16"/>
                <w:lang w:val="fr-FR"/>
              </w:rPr>
            </w:pPr>
          </w:p>
        </w:tc>
        <w:tc>
          <w:tcPr>
            <w:tcW w:w="1985" w:type="dxa"/>
          </w:tcPr>
          <w:p w14:paraId="78E29B85" w14:textId="77777777" w:rsidR="00A17716" w:rsidRPr="00B9439E" w:rsidRDefault="00A17716" w:rsidP="00713598">
            <w:pPr>
              <w:rPr>
                <w:rFonts w:ascii="Times New Roman" w:hAnsi="Times New Roman"/>
                <w:b/>
                <w:bCs/>
                <w:sz w:val="16"/>
                <w:szCs w:val="16"/>
                <w:lang w:val="fr-FR"/>
              </w:rPr>
            </w:pPr>
          </w:p>
        </w:tc>
        <w:tc>
          <w:tcPr>
            <w:tcW w:w="1559" w:type="dxa"/>
          </w:tcPr>
          <w:p w14:paraId="2875271E" w14:textId="77777777" w:rsidR="00A17716" w:rsidRPr="00B9439E" w:rsidRDefault="00A17716" w:rsidP="00713598">
            <w:pPr>
              <w:rPr>
                <w:rFonts w:ascii="Times New Roman" w:hAnsi="Times New Roman"/>
                <w:b/>
                <w:bCs/>
                <w:sz w:val="16"/>
                <w:szCs w:val="16"/>
                <w:lang w:val="fr-FR"/>
              </w:rPr>
            </w:pPr>
          </w:p>
        </w:tc>
        <w:tc>
          <w:tcPr>
            <w:tcW w:w="1417" w:type="dxa"/>
          </w:tcPr>
          <w:p w14:paraId="316A6FA8" w14:textId="77777777" w:rsidR="00A17716" w:rsidRPr="00B9439E" w:rsidRDefault="00A17716" w:rsidP="00713598">
            <w:pPr>
              <w:rPr>
                <w:rFonts w:ascii="Times New Roman" w:hAnsi="Times New Roman"/>
                <w:b/>
                <w:bCs/>
                <w:sz w:val="16"/>
                <w:szCs w:val="16"/>
                <w:lang w:val="fr-FR"/>
              </w:rPr>
            </w:pPr>
          </w:p>
        </w:tc>
        <w:tc>
          <w:tcPr>
            <w:tcW w:w="1843" w:type="dxa"/>
          </w:tcPr>
          <w:p w14:paraId="5B4A5DFD" w14:textId="77777777" w:rsidR="00A17716" w:rsidRPr="00B9439E" w:rsidRDefault="00A17716" w:rsidP="00713598">
            <w:pPr>
              <w:rPr>
                <w:rFonts w:ascii="Times New Roman" w:hAnsi="Times New Roman"/>
                <w:b/>
                <w:bCs/>
                <w:sz w:val="16"/>
                <w:szCs w:val="16"/>
                <w:lang w:val="fr-FR"/>
              </w:rPr>
            </w:pPr>
          </w:p>
        </w:tc>
        <w:tc>
          <w:tcPr>
            <w:tcW w:w="1843" w:type="dxa"/>
          </w:tcPr>
          <w:p w14:paraId="4F04AA92" w14:textId="77777777" w:rsidR="00A17716" w:rsidRPr="00B9439E" w:rsidRDefault="00A17716" w:rsidP="00713598">
            <w:pPr>
              <w:rPr>
                <w:rFonts w:ascii="Times New Roman" w:hAnsi="Times New Roman"/>
                <w:b/>
                <w:bCs/>
                <w:sz w:val="16"/>
                <w:szCs w:val="16"/>
                <w:lang w:val="fr-FR"/>
              </w:rPr>
            </w:pPr>
          </w:p>
        </w:tc>
      </w:tr>
      <w:tr w:rsidR="00A17716" w:rsidRPr="00842172" w14:paraId="5E2F7488" w14:textId="77777777" w:rsidTr="004E146B">
        <w:tc>
          <w:tcPr>
            <w:tcW w:w="1560" w:type="dxa"/>
          </w:tcPr>
          <w:p w14:paraId="7109701B" w14:textId="77777777" w:rsidR="00A17716" w:rsidRPr="00B9439E" w:rsidRDefault="00A17716" w:rsidP="00713598">
            <w:pPr>
              <w:jc w:val="center"/>
              <w:rPr>
                <w:rFonts w:ascii="Times New Roman" w:hAnsi="Times New Roman"/>
                <w:sz w:val="16"/>
                <w:szCs w:val="16"/>
                <w:lang w:val="fr-FR"/>
              </w:rPr>
            </w:pPr>
          </w:p>
        </w:tc>
        <w:tc>
          <w:tcPr>
            <w:tcW w:w="1276" w:type="dxa"/>
          </w:tcPr>
          <w:p w14:paraId="121EAC0E" w14:textId="77777777" w:rsidR="00A17716" w:rsidRPr="00B9439E" w:rsidRDefault="00A17716" w:rsidP="00713598">
            <w:pPr>
              <w:jc w:val="center"/>
              <w:rPr>
                <w:rFonts w:ascii="Times New Roman" w:hAnsi="Times New Roman"/>
                <w:b/>
                <w:bCs/>
                <w:sz w:val="16"/>
                <w:szCs w:val="16"/>
                <w:lang w:val="fr-FR"/>
              </w:rPr>
            </w:pPr>
          </w:p>
        </w:tc>
        <w:tc>
          <w:tcPr>
            <w:tcW w:w="1174" w:type="dxa"/>
          </w:tcPr>
          <w:p w14:paraId="3DBB57D9" w14:textId="77777777" w:rsidR="00A17716" w:rsidRPr="00B9439E" w:rsidRDefault="00A17716" w:rsidP="00713598">
            <w:pPr>
              <w:jc w:val="center"/>
              <w:rPr>
                <w:rFonts w:ascii="Times New Roman" w:hAnsi="Times New Roman"/>
                <w:b/>
                <w:bCs/>
                <w:sz w:val="16"/>
                <w:szCs w:val="16"/>
                <w:lang w:val="fr-FR"/>
              </w:rPr>
            </w:pPr>
          </w:p>
        </w:tc>
        <w:tc>
          <w:tcPr>
            <w:tcW w:w="1944" w:type="dxa"/>
          </w:tcPr>
          <w:p w14:paraId="5725F39A" w14:textId="77777777" w:rsidR="00A17716" w:rsidRPr="00B9439E" w:rsidRDefault="00A17716" w:rsidP="00713598">
            <w:pPr>
              <w:rPr>
                <w:rFonts w:ascii="Times New Roman" w:hAnsi="Times New Roman"/>
                <w:b/>
                <w:bCs/>
                <w:sz w:val="16"/>
                <w:szCs w:val="16"/>
                <w:lang w:val="fr-FR"/>
              </w:rPr>
            </w:pPr>
          </w:p>
        </w:tc>
        <w:tc>
          <w:tcPr>
            <w:tcW w:w="1985" w:type="dxa"/>
          </w:tcPr>
          <w:p w14:paraId="65FF37A1" w14:textId="77777777" w:rsidR="00A17716" w:rsidRPr="00B9439E" w:rsidRDefault="00A17716" w:rsidP="00713598">
            <w:pPr>
              <w:rPr>
                <w:rFonts w:ascii="Times New Roman" w:hAnsi="Times New Roman"/>
                <w:b/>
                <w:bCs/>
                <w:sz w:val="16"/>
                <w:szCs w:val="16"/>
                <w:lang w:val="fr-FR"/>
              </w:rPr>
            </w:pPr>
          </w:p>
        </w:tc>
        <w:tc>
          <w:tcPr>
            <w:tcW w:w="1559" w:type="dxa"/>
          </w:tcPr>
          <w:p w14:paraId="0B060FC8" w14:textId="77777777" w:rsidR="00A17716" w:rsidRPr="00B9439E" w:rsidRDefault="00A17716" w:rsidP="00713598">
            <w:pPr>
              <w:rPr>
                <w:rFonts w:ascii="Times New Roman" w:hAnsi="Times New Roman"/>
                <w:b/>
                <w:bCs/>
                <w:sz w:val="16"/>
                <w:szCs w:val="16"/>
                <w:lang w:val="fr-FR"/>
              </w:rPr>
            </w:pPr>
          </w:p>
        </w:tc>
        <w:tc>
          <w:tcPr>
            <w:tcW w:w="1417" w:type="dxa"/>
          </w:tcPr>
          <w:p w14:paraId="02981B8A" w14:textId="77777777" w:rsidR="00A17716" w:rsidRPr="00B9439E" w:rsidRDefault="00A17716" w:rsidP="00713598">
            <w:pPr>
              <w:rPr>
                <w:rFonts w:ascii="Times New Roman" w:hAnsi="Times New Roman"/>
                <w:b/>
                <w:bCs/>
                <w:sz w:val="16"/>
                <w:szCs w:val="16"/>
                <w:lang w:val="fr-FR"/>
              </w:rPr>
            </w:pPr>
          </w:p>
        </w:tc>
        <w:tc>
          <w:tcPr>
            <w:tcW w:w="1843" w:type="dxa"/>
          </w:tcPr>
          <w:p w14:paraId="2065333C" w14:textId="77777777" w:rsidR="00A17716" w:rsidRPr="00B9439E" w:rsidRDefault="00A17716" w:rsidP="00713598">
            <w:pPr>
              <w:rPr>
                <w:rFonts w:ascii="Times New Roman" w:hAnsi="Times New Roman"/>
                <w:b/>
                <w:bCs/>
                <w:sz w:val="16"/>
                <w:szCs w:val="16"/>
                <w:lang w:val="fr-FR"/>
              </w:rPr>
            </w:pPr>
          </w:p>
        </w:tc>
        <w:tc>
          <w:tcPr>
            <w:tcW w:w="1843" w:type="dxa"/>
          </w:tcPr>
          <w:p w14:paraId="656B3DD1" w14:textId="77777777" w:rsidR="00A17716" w:rsidRPr="00B9439E" w:rsidRDefault="00A17716" w:rsidP="00713598">
            <w:pPr>
              <w:rPr>
                <w:rFonts w:ascii="Times New Roman" w:hAnsi="Times New Roman"/>
                <w:b/>
                <w:bCs/>
                <w:sz w:val="16"/>
                <w:szCs w:val="16"/>
                <w:lang w:val="fr-FR"/>
              </w:rPr>
            </w:pPr>
          </w:p>
        </w:tc>
      </w:tr>
      <w:tr w:rsidR="00A17716" w:rsidRPr="00842172" w14:paraId="48EE85D5" w14:textId="77777777" w:rsidTr="004E146B">
        <w:tc>
          <w:tcPr>
            <w:tcW w:w="1560" w:type="dxa"/>
          </w:tcPr>
          <w:p w14:paraId="5D967E0A" w14:textId="77777777" w:rsidR="00A17716" w:rsidRPr="00B9439E" w:rsidRDefault="00A17716" w:rsidP="00713598">
            <w:pPr>
              <w:jc w:val="center"/>
              <w:rPr>
                <w:rFonts w:ascii="Times New Roman" w:hAnsi="Times New Roman"/>
                <w:sz w:val="16"/>
                <w:szCs w:val="16"/>
                <w:lang w:val="fr-FR"/>
              </w:rPr>
            </w:pPr>
          </w:p>
        </w:tc>
        <w:tc>
          <w:tcPr>
            <w:tcW w:w="1276" w:type="dxa"/>
          </w:tcPr>
          <w:p w14:paraId="716E3067" w14:textId="77777777" w:rsidR="00A17716" w:rsidRPr="00B9439E" w:rsidRDefault="00A17716" w:rsidP="00713598">
            <w:pPr>
              <w:jc w:val="center"/>
              <w:rPr>
                <w:rFonts w:ascii="Times New Roman" w:hAnsi="Times New Roman"/>
                <w:b/>
                <w:bCs/>
                <w:sz w:val="16"/>
                <w:szCs w:val="16"/>
                <w:lang w:val="fr-FR"/>
              </w:rPr>
            </w:pPr>
          </w:p>
        </w:tc>
        <w:tc>
          <w:tcPr>
            <w:tcW w:w="1174" w:type="dxa"/>
          </w:tcPr>
          <w:p w14:paraId="2B43D967" w14:textId="77777777" w:rsidR="00A17716" w:rsidRPr="00B9439E" w:rsidRDefault="00A17716" w:rsidP="00713598">
            <w:pPr>
              <w:jc w:val="center"/>
              <w:rPr>
                <w:rFonts w:ascii="Times New Roman" w:hAnsi="Times New Roman"/>
                <w:b/>
                <w:bCs/>
                <w:sz w:val="16"/>
                <w:szCs w:val="16"/>
                <w:lang w:val="fr-FR"/>
              </w:rPr>
            </w:pPr>
          </w:p>
        </w:tc>
        <w:tc>
          <w:tcPr>
            <w:tcW w:w="1944" w:type="dxa"/>
          </w:tcPr>
          <w:p w14:paraId="64F8132A" w14:textId="77777777" w:rsidR="00A17716" w:rsidRPr="00B9439E" w:rsidRDefault="00A17716" w:rsidP="00713598">
            <w:pPr>
              <w:rPr>
                <w:rFonts w:ascii="Times New Roman" w:hAnsi="Times New Roman"/>
                <w:b/>
                <w:bCs/>
                <w:sz w:val="16"/>
                <w:szCs w:val="16"/>
                <w:lang w:val="fr-FR"/>
              </w:rPr>
            </w:pPr>
          </w:p>
        </w:tc>
        <w:tc>
          <w:tcPr>
            <w:tcW w:w="1985" w:type="dxa"/>
          </w:tcPr>
          <w:p w14:paraId="1C042ECB" w14:textId="77777777" w:rsidR="00A17716" w:rsidRPr="00B9439E" w:rsidRDefault="00A17716" w:rsidP="00713598">
            <w:pPr>
              <w:rPr>
                <w:rFonts w:ascii="Times New Roman" w:hAnsi="Times New Roman"/>
                <w:b/>
                <w:bCs/>
                <w:sz w:val="16"/>
                <w:szCs w:val="16"/>
                <w:lang w:val="fr-FR"/>
              </w:rPr>
            </w:pPr>
          </w:p>
        </w:tc>
        <w:tc>
          <w:tcPr>
            <w:tcW w:w="1559" w:type="dxa"/>
          </w:tcPr>
          <w:p w14:paraId="6783D0E0" w14:textId="77777777" w:rsidR="00A17716" w:rsidRPr="00B9439E" w:rsidRDefault="00A17716" w:rsidP="00713598">
            <w:pPr>
              <w:rPr>
                <w:rFonts w:ascii="Times New Roman" w:hAnsi="Times New Roman"/>
                <w:b/>
                <w:bCs/>
                <w:sz w:val="16"/>
                <w:szCs w:val="16"/>
                <w:lang w:val="fr-FR"/>
              </w:rPr>
            </w:pPr>
          </w:p>
        </w:tc>
        <w:tc>
          <w:tcPr>
            <w:tcW w:w="1417" w:type="dxa"/>
          </w:tcPr>
          <w:p w14:paraId="46F104E1" w14:textId="77777777" w:rsidR="00A17716" w:rsidRPr="00B9439E" w:rsidRDefault="00A17716" w:rsidP="00713598">
            <w:pPr>
              <w:rPr>
                <w:rFonts w:ascii="Times New Roman" w:hAnsi="Times New Roman"/>
                <w:b/>
                <w:bCs/>
                <w:sz w:val="16"/>
                <w:szCs w:val="16"/>
                <w:lang w:val="fr-FR"/>
              </w:rPr>
            </w:pPr>
          </w:p>
        </w:tc>
        <w:tc>
          <w:tcPr>
            <w:tcW w:w="1843" w:type="dxa"/>
          </w:tcPr>
          <w:p w14:paraId="27550DF9" w14:textId="77777777" w:rsidR="00A17716" w:rsidRPr="00B9439E" w:rsidRDefault="00A17716" w:rsidP="00713598">
            <w:pPr>
              <w:rPr>
                <w:rFonts w:ascii="Times New Roman" w:hAnsi="Times New Roman"/>
                <w:b/>
                <w:bCs/>
                <w:sz w:val="16"/>
                <w:szCs w:val="16"/>
                <w:lang w:val="fr-FR"/>
              </w:rPr>
            </w:pPr>
          </w:p>
        </w:tc>
        <w:tc>
          <w:tcPr>
            <w:tcW w:w="1843" w:type="dxa"/>
          </w:tcPr>
          <w:p w14:paraId="0505C1F5" w14:textId="77777777" w:rsidR="00A17716" w:rsidRPr="00B9439E" w:rsidRDefault="00A17716" w:rsidP="00713598">
            <w:pPr>
              <w:rPr>
                <w:rFonts w:ascii="Times New Roman" w:hAnsi="Times New Roman"/>
                <w:b/>
                <w:bCs/>
                <w:sz w:val="16"/>
                <w:szCs w:val="16"/>
                <w:lang w:val="fr-FR"/>
              </w:rPr>
            </w:pPr>
          </w:p>
        </w:tc>
      </w:tr>
      <w:tr w:rsidR="00A17716" w:rsidRPr="00842172" w14:paraId="21D55051" w14:textId="77777777" w:rsidTr="004E146B">
        <w:tc>
          <w:tcPr>
            <w:tcW w:w="1560" w:type="dxa"/>
          </w:tcPr>
          <w:p w14:paraId="01910E34" w14:textId="77777777" w:rsidR="00A17716" w:rsidRPr="00B9439E" w:rsidRDefault="00A17716" w:rsidP="00713598">
            <w:pPr>
              <w:jc w:val="center"/>
              <w:rPr>
                <w:rFonts w:ascii="Times New Roman" w:hAnsi="Times New Roman"/>
                <w:sz w:val="16"/>
                <w:szCs w:val="16"/>
                <w:lang w:val="fr-FR"/>
              </w:rPr>
            </w:pPr>
          </w:p>
        </w:tc>
        <w:tc>
          <w:tcPr>
            <w:tcW w:w="1276" w:type="dxa"/>
          </w:tcPr>
          <w:p w14:paraId="34DAA1DB" w14:textId="77777777" w:rsidR="00A17716" w:rsidRPr="00B9439E" w:rsidRDefault="00A17716" w:rsidP="00713598">
            <w:pPr>
              <w:jc w:val="center"/>
              <w:rPr>
                <w:rFonts w:ascii="Times New Roman" w:hAnsi="Times New Roman"/>
                <w:b/>
                <w:bCs/>
                <w:sz w:val="16"/>
                <w:szCs w:val="16"/>
                <w:lang w:val="fr-FR"/>
              </w:rPr>
            </w:pPr>
          </w:p>
        </w:tc>
        <w:tc>
          <w:tcPr>
            <w:tcW w:w="1174" w:type="dxa"/>
          </w:tcPr>
          <w:p w14:paraId="4280148B" w14:textId="77777777" w:rsidR="00A17716" w:rsidRPr="00B9439E" w:rsidRDefault="00A17716" w:rsidP="00713598">
            <w:pPr>
              <w:jc w:val="center"/>
              <w:rPr>
                <w:rFonts w:ascii="Times New Roman" w:hAnsi="Times New Roman"/>
                <w:b/>
                <w:bCs/>
                <w:sz w:val="16"/>
                <w:szCs w:val="16"/>
                <w:lang w:val="fr-FR"/>
              </w:rPr>
            </w:pPr>
          </w:p>
        </w:tc>
        <w:tc>
          <w:tcPr>
            <w:tcW w:w="1944" w:type="dxa"/>
          </w:tcPr>
          <w:p w14:paraId="46A0F080" w14:textId="77777777" w:rsidR="00A17716" w:rsidRPr="00B9439E" w:rsidRDefault="00A17716" w:rsidP="00713598">
            <w:pPr>
              <w:rPr>
                <w:rFonts w:ascii="Times New Roman" w:hAnsi="Times New Roman"/>
                <w:b/>
                <w:bCs/>
                <w:sz w:val="16"/>
                <w:szCs w:val="16"/>
                <w:lang w:val="fr-FR"/>
              </w:rPr>
            </w:pPr>
          </w:p>
        </w:tc>
        <w:tc>
          <w:tcPr>
            <w:tcW w:w="1985" w:type="dxa"/>
          </w:tcPr>
          <w:p w14:paraId="2737321F" w14:textId="77777777" w:rsidR="00A17716" w:rsidRPr="00B9439E" w:rsidRDefault="00A17716" w:rsidP="00713598">
            <w:pPr>
              <w:rPr>
                <w:rFonts w:ascii="Times New Roman" w:hAnsi="Times New Roman"/>
                <w:b/>
                <w:bCs/>
                <w:sz w:val="16"/>
                <w:szCs w:val="16"/>
                <w:lang w:val="fr-FR"/>
              </w:rPr>
            </w:pPr>
          </w:p>
        </w:tc>
        <w:tc>
          <w:tcPr>
            <w:tcW w:w="1559" w:type="dxa"/>
          </w:tcPr>
          <w:p w14:paraId="0B8A9E04" w14:textId="77777777" w:rsidR="00A17716" w:rsidRPr="00B9439E" w:rsidRDefault="00A17716" w:rsidP="00713598">
            <w:pPr>
              <w:rPr>
                <w:rFonts w:ascii="Times New Roman" w:hAnsi="Times New Roman"/>
                <w:b/>
                <w:bCs/>
                <w:sz w:val="16"/>
                <w:szCs w:val="16"/>
                <w:lang w:val="fr-FR"/>
              </w:rPr>
            </w:pPr>
          </w:p>
        </w:tc>
        <w:tc>
          <w:tcPr>
            <w:tcW w:w="1417" w:type="dxa"/>
          </w:tcPr>
          <w:p w14:paraId="5FDCAF41" w14:textId="77777777" w:rsidR="00A17716" w:rsidRPr="00B9439E" w:rsidRDefault="00A17716" w:rsidP="00713598">
            <w:pPr>
              <w:rPr>
                <w:rFonts w:ascii="Times New Roman" w:hAnsi="Times New Roman"/>
                <w:b/>
                <w:bCs/>
                <w:sz w:val="16"/>
                <w:szCs w:val="16"/>
                <w:lang w:val="fr-FR"/>
              </w:rPr>
            </w:pPr>
          </w:p>
        </w:tc>
        <w:tc>
          <w:tcPr>
            <w:tcW w:w="1843" w:type="dxa"/>
          </w:tcPr>
          <w:p w14:paraId="303C4C79" w14:textId="77777777" w:rsidR="00A17716" w:rsidRPr="00B9439E" w:rsidRDefault="00A17716" w:rsidP="00713598">
            <w:pPr>
              <w:rPr>
                <w:rFonts w:ascii="Times New Roman" w:hAnsi="Times New Roman"/>
                <w:b/>
                <w:bCs/>
                <w:sz w:val="16"/>
                <w:szCs w:val="16"/>
                <w:lang w:val="fr-FR"/>
              </w:rPr>
            </w:pPr>
          </w:p>
        </w:tc>
        <w:tc>
          <w:tcPr>
            <w:tcW w:w="1843" w:type="dxa"/>
          </w:tcPr>
          <w:p w14:paraId="144E7B1A" w14:textId="77777777" w:rsidR="00A17716" w:rsidRPr="00B9439E" w:rsidRDefault="00A17716" w:rsidP="00713598">
            <w:pPr>
              <w:rPr>
                <w:rFonts w:ascii="Times New Roman" w:hAnsi="Times New Roman"/>
                <w:b/>
                <w:bCs/>
                <w:sz w:val="16"/>
                <w:szCs w:val="16"/>
                <w:lang w:val="fr-FR"/>
              </w:rPr>
            </w:pPr>
          </w:p>
        </w:tc>
      </w:tr>
      <w:tr w:rsidR="00A17716" w:rsidRPr="00842172" w14:paraId="3EF9BF52" w14:textId="77777777" w:rsidTr="004E146B">
        <w:tc>
          <w:tcPr>
            <w:tcW w:w="1560" w:type="dxa"/>
          </w:tcPr>
          <w:p w14:paraId="0F76EBED" w14:textId="77777777" w:rsidR="00A17716" w:rsidRPr="00B9439E" w:rsidRDefault="00A17716" w:rsidP="00713598">
            <w:pPr>
              <w:jc w:val="center"/>
              <w:rPr>
                <w:rFonts w:ascii="Times New Roman" w:hAnsi="Times New Roman"/>
                <w:sz w:val="16"/>
                <w:szCs w:val="16"/>
                <w:lang w:val="fr-FR"/>
              </w:rPr>
            </w:pPr>
          </w:p>
        </w:tc>
        <w:tc>
          <w:tcPr>
            <w:tcW w:w="1276" w:type="dxa"/>
          </w:tcPr>
          <w:p w14:paraId="604594EC" w14:textId="77777777" w:rsidR="00A17716" w:rsidRPr="00B9439E" w:rsidRDefault="00A17716" w:rsidP="00713598">
            <w:pPr>
              <w:jc w:val="center"/>
              <w:rPr>
                <w:rFonts w:ascii="Times New Roman" w:hAnsi="Times New Roman"/>
                <w:b/>
                <w:bCs/>
                <w:sz w:val="16"/>
                <w:szCs w:val="16"/>
                <w:lang w:val="fr-FR"/>
              </w:rPr>
            </w:pPr>
          </w:p>
        </w:tc>
        <w:tc>
          <w:tcPr>
            <w:tcW w:w="1174" w:type="dxa"/>
          </w:tcPr>
          <w:p w14:paraId="686F19EB" w14:textId="77777777" w:rsidR="00A17716" w:rsidRPr="00B9439E" w:rsidRDefault="00A17716" w:rsidP="00713598">
            <w:pPr>
              <w:jc w:val="center"/>
              <w:rPr>
                <w:rFonts w:ascii="Times New Roman" w:hAnsi="Times New Roman"/>
                <w:b/>
                <w:bCs/>
                <w:sz w:val="16"/>
                <w:szCs w:val="16"/>
                <w:lang w:val="fr-FR"/>
              </w:rPr>
            </w:pPr>
          </w:p>
        </w:tc>
        <w:tc>
          <w:tcPr>
            <w:tcW w:w="1944" w:type="dxa"/>
          </w:tcPr>
          <w:p w14:paraId="094233B3" w14:textId="77777777" w:rsidR="00A17716" w:rsidRPr="00B9439E" w:rsidRDefault="00A17716" w:rsidP="00713598">
            <w:pPr>
              <w:rPr>
                <w:rFonts w:ascii="Times New Roman" w:hAnsi="Times New Roman"/>
                <w:b/>
                <w:bCs/>
                <w:sz w:val="16"/>
                <w:szCs w:val="16"/>
                <w:lang w:val="fr-FR"/>
              </w:rPr>
            </w:pPr>
          </w:p>
        </w:tc>
        <w:tc>
          <w:tcPr>
            <w:tcW w:w="1985" w:type="dxa"/>
          </w:tcPr>
          <w:p w14:paraId="4BC62003" w14:textId="77777777" w:rsidR="00A17716" w:rsidRPr="00B9439E" w:rsidRDefault="00A17716" w:rsidP="00713598">
            <w:pPr>
              <w:rPr>
                <w:rFonts w:ascii="Times New Roman" w:hAnsi="Times New Roman"/>
                <w:b/>
                <w:bCs/>
                <w:sz w:val="16"/>
                <w:szCs w:val="16"/>
                <w:lang w:val="fr-FR"/>
              </w:rPr>
            </w:pPr>
          </w:p>
        </w:tc>
        <w:tc>
          <w:tcPr>
            <w:tcW w:w="1559" w:type="dxa"/>
          </w:tcPr>
          <w:p w14:paraId="0AC6DF98" w14:textId="77777777" w:rsidR="00A17716" w:rsidRPr="00B9439E" w:rsidRDefault="00A17716" w:rsidP="00713598">
            <w:pPr>
              <w:rPr>
                <w:rFonts w:ascii="Times New Roman" w:hAnsi="Times New Roman"/>
                <w:b/>
                <w:bCs/>
                <w:sz w:val="16"/>
                <w:szCs w:val="16"/>
                <w:lang w:val="fr-FR"/>
              </w:rPr>
            </w:pPr>
          </w:p>
        </w:tc>
        <w:tc>
          <w:tcPr>
            <w:tcW w:w="1417" w:type="dxa"/>
          </w:tcPr>
          <w:p w14:paraId="0A7C8F28" w14:textId="77777777" w:rsidR="00A17716" w:rsidRPr="00B9439E" w:rsidRDefault="00A17716" w:rsidP="00713598">
            <w:pPr>
              <w:rPr>
                <w:rFonts w:ascii="Times New Roman" w:hAnsi="Times New Roman"/>
                <w:b/>
                <w:bCs/>
                <w:sz w:val="16"/>
                <w:szCs w:val="16"/>
                <w:lang w:val="fr-FR"/>
              </w:rPr>
            </w:pPr>
          </w:p>
        </w:tc>
        <w:tc>
          <w:tcPr>
            <w:tcW w:w="1843" w:type="dxa"/>
          </w:tcPr>
          <w:p w14:paraId="678CA933" w14:textId="77777777" w:rsidR="00A17716" w:rsidRPr="00B9439E" w:rsidRDefault="00A17716" w:rsidP="00713598">
            <w:pPr>
              <w:rPr>
                <w:rFonts w:ascii="Times New Roman" w:hAnsi="Times New Roman"/>
                <w:b/>
                <w:bCs/>
                <w:sz w:val="16"/>
                <w:szCs w:val="16"/>
                <w:lang w:val="fr-FR"/>
              </w:rPr>
            </w:pPr>
          </w:p>
        </w:tc>
        <w:tc>
          <w:tcPr>
            <w:tcW w:w="1843" w:type="dxa"/>
          </w:tcPr>
          <w:p w14:paraId="1A440829" w14:textId="77777777" w:rsidR="00A17716" w:rsidRPr="00B9439E" w:rsidRDefault="00A17716" w:rsidP="00713598">
            <w:pPr>
              <w:rPr>
                <w:rFonts w:ascii="Times New Roman" w:hAnsi="Times New Roman"/>
                <w:b/>
                <w:bCs/>
                <w:sz w:val="16"/>
                <w:szCs w:val="16"/>
                <w:lang w:val="fr-FR"/>
              </w:rPr>
            </w:pPr>
          </w:p>
        </w:tc>
      </w:tr>
      <w:tr w:rsidR="00A17716" w:rsidRPr="00842172" w14:paraId="4292D0EB" w14:textId="77777777" w:rsidTr="004E146B">
        <w:tc>
          <w:tcPr>
            <w:tcW w:w="1560" w:type="dxa"/>
          </w:tcPr>
          <w:p w14:paraId="0E2D8FFF" w14:textId="77777777" w:rsidR="00A17716" w:rsidRPr="00B9439E" w:rsidRDefault="00A17716" w:rsidP="00713598">
            <w:pPr>
              <w:jc w:val="center"/>
              <w:rPr>
                <w:rFonts w:ascii="Times New Roman" w:hAnsi="Times New Roman"/>
                <w:sz w:val="16"/>
                <w:szCs w:val="16"/>
                <w:lang w:val="fr-FR"/>
              </w:rPr>
            </w:pPr>
          </w:p>
        </w:tc>
        <w:tc>
          <w:tcPr>
            <w:tcW w:w="1276" w:type="dxa"/>
          </w:tcPr>
          <w:p w14:paraId="04F9F000" w14:textId="77777777" w:rsidR="00A17716" w:rsidRPr="00B9439E" w:rsidRDefault="00A17716" w:rsidP="00713598">
            <w:pPr>
              <w:jc w:val="center"/>
              <w:rPr>
                <w:rFonts w:ascii="Times New Roman" w:hAnsi="Times New Roman"/>
                <w:b/>
                <w:bCs/>
                <w:sz w:val="16"/>
                <w:szCs w:val="16"/>
                <w:lang w:val="fr-FR"/>
              </w:rPr>
            </w:pPr>
          </w:p>
        </w:tc>
        <w:tc>
          <w:tcPr>
            <w:tcW w:w="1174" w:type="dxa"/>
          </w:tcPr>
          <w:p w14:paraId="0378D29F" w14:textId="77777777" w:rsidR="00A17716" w:rsidRPr="00B9439E" w:rsidRDefault="00A17716" w:rsidP="00713598">
            <w:pPr>
              <w:jc w:val="center"/>
              <w:rPr>
                <w:rFonts w:ascii="Times New Roman" w:hAnsi="Times New Roman"/>
                <w:b/>
                <w:bCs/>
                <w:sz w:val="16"/>
                <w:szCs w:val="16"/>
                <w:lang w:val="fr-FR"/>
              </w:rPr>
            </w:pPr>
          </w:p>
        </w:tc>
        <w:tc>
          <w:tcPr>
            <w:tcW w:w="1944" w:type="dxa"/>
          </w:tcPr>
          <w:p w14:paraId="4D34CE17" w14:textId="77777777" w:rsidR="00A17716" w:rsidRPr="00B9439E" w:rsidRDefault="00A17716" w:rsidP="00713598">
            <w:pPr>
              <w:rPr>
                <w:rFonts w:ascii="Times New Roman" w:hAnsi="Times New Roman"/>
                <w:b/>
                <w:bCs/>
                <w:sz w:val="16"/>
                <w:szCs w:val="16"/>
                <w:lang w:val="fr-FR"/>
              </w:rPr>
            </w:pPr>
          </w:p>
        </w:tc>
        <w:tc>
          <w:tcPr>
            <w:tcW w:w="1985" w:type="dxa"/>
          </w:tcPr>
          <w:p w14:paraId="7DD32843" w14:textId="77777777" w:rsidR="00A17716" w:rsidRPr="00B9439E" w:rsidRDefault="00A17716" w:rsidP="00713598">
            <w:pPr>
              <w:rPr>
                <w:rFonts w:ascii="Times New Roman" w:hAnsi="Times New Roman"/>
                <w:b/>
                <w:bCs/>
                <w:sz w:val="16"/>
                <w:szCs w:val="16"/>
                <w:lang w:val="fr-FR"/>
              </w:rPr>
            </w:pPr>
          </w:p>
        </w:tc>
        <w:tc>
          <w:tcPr>
            <w:tcW w:w="1559" w:type="dxa"/>
          </w:tcPr>
          <w:p w14:paraId="28BC7F5D" w14:textId="77777777" w:rsidR="00A17716" w:rsidRPr="00B9439E" w:rsidRDefault="00A17716" w:rsidP="00713598">
            <w:pPr>
              <w:rPr>
                <w:rFonts w:ascii="Times New Roman" w:hAnsi="Times New Roman"/>
                <w:b/>
                <w:bCs/>
                <w:sz w:val="16"/>
                <w:szCs w:val="16"/>
                <w:lang w:val="fr-FR"/>
              </w:rPr>
            </w:pPr>
          </w:p>
        </w:tc>
        <w:tc>
          <w:tcPr>
            <w:tcW w:w="1417" w:type="dxa"/>
          </w:tcPr>
          <w:p w14:paraId="626ED159" w14:textId="77777777" w:rsidR="00A17716" w:rsidRPr="00B9439E" w:rsidRDefault="00A17716" w:rsidP="00713598">
            <w:pPr>
              <w:rPr>
                <w:rFonts w:ascii="Times New Roman" w:hAnsi="Times New Roman"/>
                <w:b/>
                <w:bCs/>
                <w:sz w:val="16"/>
                <w:szCs w:val="16"/>
                <w:lang w:val="fr-FR"/>
              </w:rPr>
            </w:pPr>
          </w:p>
        </w:tc>
        <w:tc>
          <w:tcPr>
            <w:tcW w:w="1843" w:type="dxa"/>
          </w:tcPr>
          <w:p w14:paraId="506236DF" w14:textId="77777777" w:rsidR="00A17716" w:rsidRPr="00B9439E" w:rsidRDefault="00A17716" w:rsidP="00713598">
            <w:pPr>
              <w:rPr>
                <w:rFonts w:ascii="Times New Roman" w:hAnsi="Times New Roman"/>
                <w:b/>
                <w:bCs/>
                <w:sz w:val="16"/>
                <w:szCs w:val="16"/>
                <w:lang w:val="fr-FR"/>
              </w:rPr>
            </w:pPr>
          </w:p>
        </w:tc>
        <w:tc>
          <w:tcPr>
            <w:tcW w:w="1843" w:type="dxa"/>
          </w:tcPr>
          <w:p w14:paraId="62DFE64C" w14:textId="77777777" w:rsidR="00A17716" w:rsidRPr="00B9439E" w:rsidRDefault="00A17716" w:rsidP="00713598">
            <w:pPr>
              <w:rPr>
                <w:rFonts w:ascii="Times New Roman" w:hAnsi="Times New Roman"/>
                <w:b/>
                <w:bCs/>
                <w:sz w:val="16"/>
                <w:szCs w:val="16"/>
                <w:lang w:val="fr-FR"/>
              </w:rPr>
            </w:pPr>
          </w:p>
        </w:tc>
      </w:tr>
      <w:tr w:rsidR="00A17716" w:rsidRPr="00842172" w14:paraId="2F4457D0" w14:textId="77777777" w:rsidTr="004E146B">
        <w:tc>
          <w:tcPr>
            <w:tcW w:w="1560" w:type="dxa"/>
          </w:tcPr>
          <w:p w14:paraId="1565A303" w14:textId="77777777" w:rsidR="00A17716" w:rsidRPr="00B9439E" w:rsidRDefault="00A17716" w:rsidP="00713598">
            <w:pPr>
              <w:jc w:val="center"/>
              <w:rPr>
                <w:rFonts w:ascii="Times New Roman" w:hAnsi="Times New Roman"/>
                <w:sz w:val="16"/>
                <w:szCs w:val="16"/>
                <w:lang w:val="fr-FR"/>
              </w:rPr>
            </w:pPr>
          </w:p>
        </w:tc>
        <w:tc>
          <w:tcPr>
            <w:tcW w:w="1276" w:type="dxa"/>
          </w:tcPr>
          <w:p w14:paraId="772B632F" w14:textId="77777777" w:rsidR="00A17716" w:rsidRPr="00B9439E" w:rsidRDefault="00A17716" w:rsidP="00713598">
            <w:pPr>
              <w:jc w:val="center"/>
              <w:rPr>
                <w:rFonts w:ascii="Times New Roman" w:hAnsi="Times New Roman"/>
                <w:b/>
                <w:bCs/>
                <w:sz w:val="16"/>
                <w:szCs w:val="16"/>
                <w:lang w:val="fr-FR"/>
              </w:rPr>
            </w:pPr>
          </w:p>
        </w:tc>
        <w:tc>
          <w:tcPr>
            <w:tcW w:w="1174" w:type="dxa"/>
          </w:tcPr>
          <w:p w14:paraId="5688EBA6" w14:textId="77777777" w:rsidR="00A17716" w:rsidRPr="00B9439E" w:rsidRDefault="00A17716" w:rsidP="00713598">
            <w:pPr>
              <w:jc w:val="center"/>
              <w:rPr>
                <w:rFonts w:ascii="Times New Roman" w:hAnsi="Times New Roman"/>
                <w:b/>
                <w:bCs/>
                <w:sz w:val="16"/>
                <w:szCs w:val="16"/>
                <w:lang w:val="fr-FR"/>
              </w:rPr>
            </w:pPr>
          </w:p>
        </w:tc>
        <w:tc>
          <w:tcPr>
            <w:tcW w:w="1944" w:type="dxa"/>
          </w:tcPr>
          <w:p w14:paraId="5DC51698" w14:textId="77777777" w:rsidR="00A17716" w:rsidRPr="00B9439E" w:rsidRDefault="00A17716" w:rsidP="00713598">
            <w:pPr>
              <w:rPr>
                <w:rFonts w:ascii="Times New Roman" w:hAnsi="Times New Roman"/>
                <w:b/>
                <w:bCs/>
                <w:sz w:val="16"/>
                <w:szCs w:val="16"/>
                <w:lang w:val="fr-FR"/>
              </w:rPr>
            </w:pPr>
          </w:p>
        </w:tc>
        <w:tc>
          <w:tcPr>
            <w:tcW w:w="1985" w:type="dxa"/>
          </w:tcPr>
          <w:p w14:paraId="6D00B682" w14:textId="77777777" w:rsidR="00A17716" w:rsidRPr="00B9439E" w:rsidRDefault="00A17716" w:rsidP="00713598">
            <w:pPr>
              <w:rPr>
                <w:rFonts w:ascii="Times New Roman" w:hAnsi="Times New Roman"/>
                <w:b/>
                <w:bCs/>
                <w:sz w:val="16"/>
                <w:szCs w:val="16"/>
                <w:lang w:val="fr-FR"/>
              </w:rPr>
            </w:pPr>
          </w:p>
        </w:tc>
        <w:tc>
          <w:tcPr>
            <w:tcW w:w="1559" w:type="dxa"/>
          </w:tcPr>
          <w:p w14:paraId="4F668BA4" w14:textId="77777777" w:rsidR="00A17716" w:rsidRPr="00B9439E" w:rsidRDefault="00A17716" w:rsidP="00713598">
            <w:pPr>
              <w:rPr>
                <w:rFonts w:ascii="Times New Roman" w:hAnsi="Times New Roman"/>
                <w:b/>
                <w:bCs/>
                <w:sz w:val="16"/>
                <w:szCs w:val="16"/>
                <w:lang w:val="fr-FR"/>
              </w:rPr>
            </w:pPr>
          </w:p>
        </w:tc>
        <w:tc>
          <w:tcPr>
            <w:tcW w:w="1417" w:type="dxa"/>
          </w:tcPr>
          <w:p w14:paraId="2C07FA81" w14:textId="77777777" w:rsidR="00A17716" w:rsidRPr="00B9439E" w:rsidRDefault="00A17716" w:rsidP="00713598">
            <w:pPr>
              <w:rPr>
                <w:rFonts w:ascii="Times New Roman" w:hAnsi="Times New Roman"/>
                <w:b/>
                <w:bCs/>
                <w:sz w:val="16"/>
                <w:szCs w:val="16"/>
                <w:lang w:val="fr-FR"/>
              </w:rPr>
            </w:pPr>
          </w:p>
        </w:tc>
        <w:tc>
          <w:tcPr>
            <w:tcW w:w="1843" w:type="dxa"/>
          </w:tcPr>
          <w:p w14:paraId="4921FE3B" w14:textId="77777777" w:rsidR="00A17716" w:rsidRPr="00B9439E" w:rsidRDefault="00A17716" w:rsidP="00713598">
            <w:pPr>
              <w:rPr>
                <w:rFonts w:ascii="Times New Roman" w:hAnsi="Times New Roman"/>
                <w:b/>
                <w:bCs/>
                <w:sz w:val="16"/>
                <w:szCs w:val="16"/>
                <w:lang w:val="fr-FR"/>
              </w:rPr>
            </w:pPr>
          </w:p>
        </w:tc>
        <w:tc>
          <w:tcPr>
            <w:tcW w:w="1843" w:type="dxa"/>
          </w:tcPr>
          <w:p w14:paraId="3822EF55" w14:textId="77777777" w:rsidR="00A17716" w:rsidRPr="00B9439E" w:rsidRDefault="00A17716" w:rsidP="00713598">
            <w:pPr>
              <w:rPr>
                <w:rFonts w:ascii="Times New Roman" w:hAnsi="Times New Roman"/>
                <w:b/>
                <w:bCs/>
                <w:sz w:val="16"/>
                <w:szCs w:val="16"/>
                <w:lang w:val="fr-FR"/>
              </w:rPr>
            </w:pPr>
          </w:p>
        </w:tc>
      </w:tr>
      <w:tr w:rsidR="00A17716" w:rsidRPr="00842172" w14:paraId="759050D6" w14:textId="77777777" w:rsidTr="004E146B">
        <w:tc>
          <w:tcPr>
            <w:tcW w:w="1560" w:type="dxa"/>
          </w:tcPr>
          <w:p w14:paraId="6BE9886C" w14:textId="77777777" w:rsidR="00A17716" w:rsidRPr="00B9439E" w:rsidRDefault="00A17716" w:rsidP="00713598">
            <w:pPr>
              <w:jc w:val="center"/>
              <w:rPr>
                <w:rFonts w:ascii="Times New Roman" w:hAnsi="Times New Roman"/>
                <w:sz w:val="16"/>
                <w:szCs w:val="16"/>
                <w:lang w:val="fr-FR"/>
              </w:rPr>
            </w:pPr>
          </w:p>
        </w:tc>
        <w:tc>
          <w:tcPr>
            <w:tcW w:w="1276" w:type="dxa"/>
          </w:tcPr>
          <w:p w14:paraId="79238A79" w14:textId="77777777" w:rsidR="00A17716" w:rsidRPr="00B9439E" w:rsidRDefault="00A17716" w:rsidP="00713598">
            <w:pPr>
              <w:jc w:val="center"/>
              <w:rPr>
                <w:rFonts w:ascii="Times New Roman" w:hAnsi="Times New Roman"/>
                <w:b/>
                <w:bCs/>
                <w:sz w:val="16"/>
                <w:szCs w:val="16"/>
                <w:lang w:val="fr-FR"/>
              </w:rPr>
            </w:pPr>
          </w:p>
        </w:tc>
        <w:tc>
          <w:tcPr>
            <w:tcW w:w="1174" w:type="dxa"/>
          </w:tcPr>
          <w:p w14:paraId="63842BE1" w14:textId="77777777" w:rsidR="00A17716" w:rsidRPr="00B9439E" w:rsidRDefault="00A17716" w:rsidP="00713598">
            <w:pPr>
              <w:jc w:val="center"/>
              <w:rPr>
                <w:rFonts w:ascii="Times New Roman" w:hAnsi="Times New Roman"/>
                <w:b/>
                <w:bCs/>
                <w:sz w:val="16"/>
                <w:szCs w:val="16"/>
                <w:lang w:val="fr-FR"/>
              </w:rPr>
            </w:pPr>
          </w:p>
        </w:tc>
        <w:tc>
          <w:tcPr>
            <w:tcW w:w="1944" w:type="dxa"/>
          </w:tcPr>
          <w:p w14:paraId="6094548B" w14:textId="77777777" w:rsidR="00A17716" w:rsidRPr="00B9439E" w:rsidRDefault="00A17716" w:rsidP="00713598">
            <w:pPr>
              <w:rPr>
                <w:rFonts w:ascii="Times New Roman" w:hAnsi="Times New Roman"/>
                <w:b/>
                <w:bCs/>
                <w:sz w:val="16"/>
                <w:szCs w:val="16"/>
                <w:lang w:val="fr-FR"/>
              </w:rPr>
            </w:pPr>
          </w:p>
        </w:tc>
        <w:tc>
          <w:tcPr>
            <w:tcW w:w="1985" w:type="dxa"/>
          </w:tcPr>
          <w:p w14:paraId="357C315D" w14:textId="77777777" w:rsidR="00A17716" w:rsidRPr="00B9439E" w:rsidRDefault="00A17716" w:rsidP="00713598">
            <w:pPr>
              <w:rPr>
                <w:rFonts w:ascii="Times New Roman" w:hAnsi="Times New Roman"/>
                <w:b/>
                <w:bCs/>
                <w:sz w:val="16"/>
                <w:szCs w:val="16"/>
                <w:lang w:val="fr-FR"/>
              </w:rPr>
            </w:pPr>
          </w:p>
        </w:tc>
        <w:tc>
          <w:tcPr>
            <w:tcW w:w="1559" w:type="dxa"/>
          </w:tcPr>
          <w:p w14:paraId="787E8098" w14:textId="77777777" w:rsidR="00A17716" w:rsidRPr="00B9439E" w:rsidRDefault="00A17716" w:rsidP="00713598">
            <w:pPr>
              <w:rPr>
                <w:rFonts w:ascii="Times New Roman" w:hAnsi="Times New Roman"/>
                <w:b/>
                <w:bCs/>
                <w:sz w:val="16"/>
                <w:szCs w:val="16"/>
                <w:lang w:val="fr-FR"/>
              </w:rPr>
            </w:pPr>
          </w:p>
        </w:tc>
        <w:tc>
          <w:tcPr>
            <w:tcW w:w="1417" w:type="dxa"/>
          </w:tcPr>
          <w:p w14:paraId="28182FD2" w14:textId="77777777" w:rsidR="00A17716" w:rsidRPr="00B9439E" w:rsidRDefault="00A17716" w:rsidP="00713598">
            <w:pPr>
              <w:rPr>
                <w:rFonts w:ascii="Times New Roman" w:hAnsi="Times New Roman"/>
                <w:b/>
                <w:bCs/>
                <w:sz w:val="16"/>
                <w:szCs w:val="16"/>
                <w:lang w:val="fr-FR"/>
              </w:rPr>
            </w:pPr>
          </w:p>
        </w:tc>
        <w:tc>
          <w:tcPr>
            <w:tcW w:w="1843" w:type="dxa"/>
          </w:tcPr>
          <w:p w14:paraId="42EF54A5" w14:textId="77777777" w:rsidR="00A17716" w:rsidRPr="00B9439E" w:rsidRDefault="00A17716" w:rsidP="00713598">
            <w:pPr>
              <w:rPr>
                <w:rFonts w:ascii="Times New Roman" w:hAnsi="Times New Roman"/>
                <w:b/>
                <w:bCs/>
                <w:sz w:val="16"/>
                <w:szCs w:val="16"/>
                <w:lang w:val="fr-FR"/>
              </w:rPr>
            </w:pPr>
          </w:p>
        </w:tc>
        <w:tc>
          <w:tcPr>
            <w:tcW w:w="1843" w:type="dxa"/>
          </w:tcPr>
          <w:p w14:paraId="728F111C" w14:textId="77777777" w:rsidR="00A17716" w:rsidRPr="00B9439E" w:rsidRDefault="00A17716" w:rsidP="00713598">
            <w:pPr>
              <w:rPr>
                <w:rFonts w:ascii="Times New Roman" w:hAnsi="Times New Roman"/>
                <w:b/>
                <w:bCs/>
                <w:sz w:val="16"/>
                <w:szCs w:val="16"/>
                <w:lang w:val="fr-FR"/>
              </w:rPr>
            </w:pPr>
          </w:p>
        </w:tc>
      </w:tr>
      <w:tr w:rsidR="00A17716" w:rsidRPr="00842172" w14:paraId="30180B33" w14:textId="77777777" w:rsidTr="004E146B">
        <w:tc>
          <w:tcPr>
            <w:tcW w:w="1560" w:type="dxa"/>
          </w:tcPr>
          <w:p w14:paraId="3C7A10B6" w14:textId="77777777" w:rsidR="00A17716" w:rsidRPr="00B9439E" w:rsidRDefault="00A17716" w:rsidP="00713598">
            <w:pPr>
              <w:jc w:val="center"/>
              <w:rPr>
                <w:rFonts w:ascii="Times New Roman" w:hAnsi="Times New Roman"/>
                <w:sz w:val="16"/>
                <w:szCs w:val="16"/>
                <w:lang w:val="fr-FR"/>
              </w:rPr>
            </w:pPr>
          </w:p>
        </w:tc>
        <w:tc>
          <w:tcPr>
            <w:tcW w:w="1276" w:type="dxa"/>
          </w:tcPr>
          <w:p w14:paraId="31DFF068" w14:textId="77777777" w:rsidR="00A17716" w:rsidRPr="00B9439E" w:rsidRDefault="00A17716" w:rsidP="00713598">
            <w:pPr>
              <w:jc w:val="center"/>
              <w:rPr>
                <w:rFonts w:ascii="Times New Roman" w:hAnsi="Times New Roman"/>
                <w:b/>
                <w:bCs/>
                <w:sz w:val="16"/>
                <w:szCs w:val="16"/>
                <w:lang w:val="fr-FR"/>
              </w:rPr>
            </w:pPr>
          </w:p>
        </w:tc>
        <w:tc>
          <w:tcPr>
            <w:tcW w:w="1174" w:type="dxa"/>
          </w:tcPr>
          <w:p w14:paraId="77169AE6" w14:textId="77777777" w:rsidR="00A17716" w:rsidRPr="00B9439E" w:rsidRDefault="00A17716" w:rsidP="00713598">
            <w:pPr>
              <w:jc w:val="center"/>
              <w:rPr>
                <w:rFonts w:ascii="Times New Roman" w:hAnsi="Times New Roman"/>
                <w:b/>
                <w:bCs/>
                <w:sz w:val="16"/>
                <w:szCs w:val="16"/>
                <w:lang w:val="fr-FR"/>
              </w:rPr>
            </w:pPr>
          </w:p>
        </w:tc>
        <w:tc>
          <w:tcPr>
            <w:tcW w:w="1944" w:type="dxa"/>
          </w:tcPr>
          <w:p w14:paraId="39415095" w14:textId="77777777" w:rsidR="00A17716" w:rsidRPr="00B9439E" w:rsidRDefault="00A17716" w:rsidP="00713598">
            <w:pPr>
              <w:rPr>
                <w:rFonts w:ascii="Times New Roman" w:hAnsi="Times New Roman"/>
                <w:b/>
                <w:bCs/>
                <w:sz w:val="16"/>
                <w:szCs w:val="16"/>
                <w:lang w:val="fr-FR"/>
              </w:rPr>
            </w:pPr>
          </w:p>
        </w:tc>
        <w:tc>
          <w:tcPr>
            <w:tcW w:w="1985" w:type="dxa"/>
          </w:tcPr>
          <w:p w14:paraId="19BD34AE" w14:textId="77777777" w:rsidR="00A17716" w:rsidRPr="00B9439E" w:rsidRDefault="00A17716" w:rsidP="00713598">
            <w:pPr>
              <w:rPr>
                <w:rFonts w:ascii="Times New Roman" w:hAnsi="Times New Roman"/>
                <w:b/>
                <w:bCs/>
                <w:sz w:val="16"/>
                <w:szCs w:val="16"/>
                <w:lang w:val="fr-FR"/>
              </w:rPr>
            </w:pPr>
          </w:p>
        </w:tc>
        <w:tc>
          <w:tcPr>
            <w:tcW w:w="1559" w:type="dxa"/>
          </w:tcPr>
          <w:p w14:paraId="0A9AB4CE" w14:textId="77777777" w:rsidR="00A17716" w:rsidRPr="00B9439E" w:rsidRDefault="00A17716" w:rsidP="00713598">
            <w:pPr>
              <w:rPr>
                <w:rFonts w:ascii="Times New Roman" w:hAnsi="Times New Roman"/>
                <w:b/>
                <w:bCs/>
                <w:sz w:val="16"/>
                <w:szCs w:val="16"/>
                <w:lang w:val="fr-FR"/>
              </w:rPr>
            </w:pPr>
          </w:p>
        </w:tc>
        <w:tc>
          <w:tcPr>
            <w:tcW w:w="1417" w:type="dxa"/>
          </w:tcPr>
          <w:p w14:paraId="6C170226" w14:textId="77777777" w:rsidR="00A17716" w:rsidRPr="00B9439E" w:rsidRDefault="00A17716" w:rsidP="00713598">
            <w:pPr>
              <w:rPr>
                <w:rFonts w:ascii="Times New Roman" w:hAnsi="Times New Roman"/>
                <w:b/>
                <w:bCs/>
                <w:sz w:val="16"/>
                <w:szCs w:val="16"/>
                <w:lang w:val="fr-FR"/>
              </w:rPr>
            </w:pPr>
          </w:p>
        </w:tc>
        <w:tc>
          <w:tcPr>
            <w:tcW w:w="1843" w:type="dxa"/>
          </w:tcPr>
          <w:p w14:paraId="49BA584D" w14:textId="77777777" w:rsidR="00A17716" w:rsidRPr="00B9439E" w:rsidRDefault="00A17716" w:rsidP="00713598">
            <w:pPr>
              <w:rPr>
                <w:rFonts w:ascii="Times New Roman" w:hAnsi="Times New Roman"/>
                <w:b/>
                <w:bCs/>
                <w:sz w:val="16"/>
                <w:szCs w:val="16"/>
                <w:lang w:val="fr-FR"/>
              </w:rPr>
            </w:pPr>
          </w:p>
        </w:tc>
        <w:tc>
          <w:tcPr>
            <w:tcW w:w="1843" w:type="dxa"/>
          </w:tcPr>
          <w:p w14:paraId="0CDA5C6A" w14:textId="77777777" w:rsidR="00A17716" w:rsidRPr="00B9439E" w:rsidRDefault="00A17716" w:rsidP="00713598">
            <w:pPr>
              <w:rPr>
                <w:rFonts w:ascii="Times New Roman" w:hAnsi="Times New Roman"/>
                <w:b/>
                <w:bCs/>
                <w:sz w:val="16"/>
                <w:szCs w:val="16"/>
                <w:lang w:val="fr-FR"/>
              </w:rPr>
            </w:pPr>
          </w:p>
        </w:tc>
      </w:tr>
      <w:tr w:rsidR="00A17716" w:rsidRPr="00842172" w14:paraId="07AA12F5" w14:textId="77777777" w:rsidTr="004E146B">
        <w:tc>
          <w:tcPr>
            <w:tcW w:w="1560" w:type="dxa"/>
          </w:tcPr>
          <w:p w14:paraId="25728250" w14:textId="77777777" w:rsidR="00A17716" w:rsidRPr="00B9439E" w:rsidRDefault="00A17716" w:rsidP="00713598">
            <w:pPr>
              <w:jc w:val="center"/>
              <w:rPr>
                <w:rFonts w:ascii="Times New Roman" w:hAnsi="Times New Roman"/>
                <w:sz w:val="16"/>
                <w:szCs w:val="16"/>
                <w:lang w:val="fr-FR"/>
              </w:rPr>
            </w:pPr>
          </w:p>
        </w:tc>
        <w:tc>
          <w:tcPr>
            <w:tcW w:w="1276" w:type="dxa"/>
          </w:tcPr>
          <w:p w14:paraId="34FE0849" w14:textId="77777777" w:rsidR="00A17716" w:rsidRPr="00B9439E" w:rsidRDefault="00A17716" w:rsidP="00713598">
            <w:pPr>
              <w:jc w:val="center"/>
              <w:rPr>
                <w:rFonts w:ascii="Times New Roman" w:hAnsi="Times New Roman"/>
                <w:b/>
                <w:bCs/>
                <w:sz w:val="16"/>
                <w:szCs w:val="16"/>
                <w:lang w:val="fr-FR"/>
              </w:rPr>
            </w:pPr>
          </w:p>
        </w:tc>
        <w:tc>
          <w:tcPr>
            <w:tcW w:w="1174" w:type="dxa"/>
          </w:tcPr>
          <w:p w14:paraId="1090AE77" w14:textId="77777777" w:rsidR="00A17716" w:rsidRPr="00B9439E" w:rsidRDefault="00A17716" w:rsidP="00713598">
            <w:pPr>
              <w:jc w:val="center"/>
              <w:rPr>
                <w:rFonts w:ascii="Times New Roman" w:hAnsi="Times New Roman"/>
                <w:b/>
                <w:bCs/>
                <w:sz w:val="16"/>
                <w:szCs w:val="16"/>
                <w:lang w:val="fr-FR"/>
              </w:rPr>
            </w:pPr>
          </w:p>
        </w:tc>
        <w:tc>
          <w:tcPr>
            <w:tcW w:w="1944" w:type="dxa"/>
          </w:tcPr>
          <w:p w14:paraId="1981CBD2" w14:textId="77777777" w:rsidR="00A17716" w:rsidRPr="00B9439E" w:rsidRDefault="00A17716" w:rsidP="00713598">
            <w:pPr>
              <w:rPr>
                <w:rFonts w:ascii="Times New Roman" w:hAnsi="Times New Roman"/>
                <w:b/>
                <w:bCs/>
                <w:sz w:val="16"/>
                <w:szCs w:val="16"/>
                <w:lang w:val="fr-FR"/>
              </w:rPr>
            </w:pPr>
          </w:p>
        </w:tc>
        <w:tc>
          <w:tcPr>
            <w:tcW w:w="1985" w:type="dxa"/>
          </w:tcPr>
          <w:p w14:paraId="237500CC" w14:textId="77777777" w:rsidR="00A17716" w:rsidRPr="00B9439E" w:rsidRDefault="00A17716" w:rsidP="00713598">
            <w:pPr>
              <w:rPr>
                <w:rFonts w:ascii="Times New Roman" w:hAnsi="Times New Roman"/>
                <w:b/>
                <w:bCs/>
                <w:sz w:val="16"/>
                <w:szCs w:val="16"/>
                <w:lang w:val="fr-FR"/>
              </w:rPr>
            </w:pPr>
          </w:p>
        </w:tc>
        <w:tc>
          <w:tcPr>
            <w:tcW w:w="1559" w:type="dxa"/>
          </w:tcPr>
          <w:p w14:paraId="5AAC4CDA" w14:textId="77777777" w:rsidR="00A17716" w:rsidRPr="00B9439E" w:rsidRDefault="00A17716" w:rsidP="00713598">
            <w:pPr>
              <w:rPr>
                <w:rFonts w:ascii="Times New Roman" w:hAnsi="Times New Roman"/>
                <w:b/>
                <w:bCs/>
                <w:sz w:val="16"/>
                <w:szCs w:val="16"/>
                <w:lang w:val="fr-FR"/>
              </w:rPr>
            </w:pPr>
          </w:p>
        </w:tc>
        <w:tc>
          <w:tcPr>
            <w:tcW w:w="1417" w:type="dxa"/>
          </w:tcPr>
          <w:p w14:paraId="1F0D309F" w14:textId="77777777" w:rsidR="00A17716" w:rsidRPr="00B9439E" w:rsidRDefault="00A17716" w:rsidP="00713598">
            <w:pPr>
              <w:rPr>
                <w:rFonts w:ascii="Times New Roman" w:hAnsi="Times New Roman"/>
                <w:b/>
                <w:bCs/>
                <w:sz w:val="16"/>
                <w:szCs w:val="16"/>
                <w:lang w:val="fr-FR"/>
              </w:rPr>
            </w:pPr>
          </w:p>
        </w:tc>
        <w:tc>
          <w:tcPr>
            <w:tcW w:w="1843" w:type="dxa"/>
          </w:tcPr>
          <w:p w14:paraId="580F0D0A" w14:textId="77777777" w:rsidR="00A17716" w:rsidRPr="00B9439E" w:rsidRDefault="00A17716" w:rsidP="00713598">
            <w:pPr>
              <w:rPr>
                <w:rFonts w:ascii="Times New Roman" w:hAnsi="Times New Roman"/>
                <w:b/>
                <w:bCs/>
                <w:sz w:val="16"/>
                <w:szCs w:val="16"/>
                <w:lang w:val="fr-FR"/>
              </w:rPr>
            </w:pPr>
          </w:p>
        </w:tc>
        <w:tc>
          <w:tcPr>
            <w:tcW w:w="1843" w:type="dxa"/>
          </w:tcPr>
          <w:p w14:paraId="54742B32" w14:textId="77777777" w:rsidR="00A17716" w:rsidRPr="00B9439E" w:rsidRDefault="00A17716" w:rsidP="00713598">
            <w:pPr>
              <w:rPr>
                <w:rFonts w:ascii="Times New Roman" w:hAnsi="Times New Roman"/>
                <w:b/>
                <w:bCs/>
                <w:sz w:val="16"/>
                <w:szCs w:val="16"/>
                <w:lang w:val="fr-FR"/>
              </w:rPr>
            </w:pPr>
          </w:p>
        </w:tc>
      </w:tr>
      <w:tr w:rsidR="00A17716" w:rsidRPr="00842172" w14:paraId="4281864D" w14:textId="77777777" w:rsidTr="004E146B">
        <w:tc>
          <w:tcPr>
            <w:tcW w:w="1560" w:type="dxa"/>
          </w:tcPr>
          <w:p w14:paraId="22A5E2CC" w14:textId="77777777" w:rsidR="00A17716" w:rsidRPr="00B9439E" w:rsidRDefault="00A17716" w:rsidP="00713598">
            <w:pPr>
              <w:jc w:val="center"/>
              <w:rPr>
                <w:rFonts w:ascii="Times New Roman" w:hAnsi="Times New Roman"/>
                <w:sz w:val="16"/>
                <w:szCs w:val="16"/>
                <w:lang w:val="fr-FR"/>
              </w:rPr>
            </w:pPr>
          </w:p>
        </w:tc>
        <w:tc>
          <w:tcPr>
            <w:tcW w:w="1276" w:type="dxa"/>
          </w:tcPr>
          <w:p w14:paraId="50FA82E0" w14:textId="77777777" w:rsidR="00A17716" w:rsidRPr="00B9439E" w:rsidRDefault="00A17716" w:rsidP="00713598">
            <w:pPr>
              <w:jc w:val="center"/>
              <w:rPr>
                <w:rFonts w:ascii="Times New Roman" w:hAnsi="Times New Roman"/>
                <w:b/>
                <w:bCs/>
                <w:sz w:val="16"/>
                <w:szCs w:val="16"/>
                <w:lang w:val="fr-FR"/>
              </w:rPr>
            </w:pPr>
          </w:p>
        </w:tc>
        <w:tc>
          <w:tcPr>
            <w:tcW w:w="1174" w:type="dxa"/>
          </w:tcPr>
          <w:p w14:paraId="357BB241" w14:textId="77777777" w:rsidR="00A17716" w:rsidRPr="00B9439E" w:rsidRDefault="00A17716" w:rsidP="00713598">
            <w:pPr>
              <w:jc w:val="center"/>
              <w:rPr>
                <w:rFonts w:ascii="Times New Roman" w:hAnsi="Times New Roman"/>
                <w:b/>
                <w:bCs/>
                <w:sz w:val="16"/>
                <w:szCs w:val="16"/>
                <w:lang w:val="fr-FR"/>
              </w:rPr>
            </w:pPr>
          </w:p>
        </w:tc>
        <w:tc>
          <w:tcPr>
            <w:tcW w:w="1944" w:type="dxa"/>
          </w:tcPr>
          <w:p w14:paraId="65722A26" w14:textId="77777777" w:rsidR="00A17716" w:rsidRPr="00B9439E" w:rsidRDefault="00A17716" w:rsidP="00713598">
            <w:pPr>
              <w:rPr>
                <w:rFonts w:ascii="Times New Roman" w:hAnsi="Times New Roman"/>
                <w:b/>
                <w:bCs/>
                <w:sz w:val="16"/>
                <w:szCs w:val="16"/>
                <w:lang w:val="fr-FR"/>
              </w:rPr>
            </w:pPr>
          </w:p>
        </w:tc>
        <w:tc>
          <w:tcPr>
            <w:tcW w:w="1985" w:type="dxa"/>
          </w:tcPr>
          <w:p w14:paraId="67C7D908" w14:textId="77777777" w:rsidR="00A17716" w:rsidRPr="00B9439E" w:rsidRDefault="00A17716" w:rsidP="00713598">
            <w:pPr>
              <w:rPr>
                <w:rFonts w:ascii="Times New Roman" w:hAnsi="Times New Roman"/>
                <w:b/>
                <w:bCs/>
                <w:sz w:val="16"/>
                <w:szCs w:val="16"/>
                <w:lang w:val="fr-FR"/>
              </w:rPr>
            </w:pPr>
          </w:p>
        </w:tc>
        <w:tc>
          <w:tcPr>
            <w:tcW w:w="1559" w:type="dxa"/>
          </w:tcPr>
          <w:p w14:paraId="78DDF0F4" w14:textId="77777777" w:rsidR="00A17716" w:rsidRPr="00B9439E" w:rsidRDefault="00A17716" w:rsidP="00713598">
            <w:pPr>
              <w:rPr>
                <w:rFonts w:ascii="Times New Roman" w:hAnsi="Times New Roman"/>
                <w:b/>
                <w:bCs/>
                <w:sz w:val="16"/>
                <w:szCs w:val="16"/>
                <w:lang w:val="fr-FR"/>
              </w:rPr>
            </w:pPr>
          </w:p>
        </w:tc>
        <w:tc>
          <w:tcPr>
            <w:tcW w:w="1417" w:type="dxa"/>
          </w:tcPr>
          <w:p w14:paraId="7571B3CD" w14:textId="77777777" w:rsidR="00A17716" w:rsidRPr="00B9439E" w:rsidRDefault="00A17716" w:rsidP="00713598">
            <w:pPr>
              <w:rPr>
                <w:rFonts w:ascii="Times New Roman" w:hAnsi="Times New Roman"/>
                <w:b/>
                <w:bCs/>
                <w:sz w:val="16"/>
                <w:szCs w:val="16"/>
                <w:lang w:val="fr-FR"/>
              </w:rPr>
            </w:pPr>
          </w:p>
        </w:tc>
        <w:tc>
          <w:tcPr>
            <w:tcW w:w="1843" w:type="dxa"/>
          </w:tcPr>
          <w:p w14:paraId="260BC6B8" w14:textId="77777777" w:rsidR="00A17716" w:rsidRPr="00B9439E" w:rsidRDefault="00A17716" w:rsidP="00713598">
            <w:pPr>
              <w:rPr>
                <w:rFonts w:ascii="Times New Roman" w:hAnsi="Times New Roman"/>
                <w:b/>
                <w:bCs/>
                <w:sz w:val="16"/>
                <w:szCs w:val="16"/>
                <w:lang w:val="fr-FR"/>
              </w:rPr>
            </w:pPr>
          </w:p>
        </w:tc>
        <w:tc>
          <w:tcPr>
            <w:tcW w:w="1843" w:type="dxa"/>
          </w:tcPr>
          <w:p w14:paraId="2CD35570" w14:textId="77777777" w:rsidR="00A17716" w:rsidRPr="00B9439E" w:rsidRDefault="00A17716" w:rsidP="00713598">
            <w:pPr>
              <w:rPr>
                <w:rFonts w:ascii="Times New Roman" w:hAnsi="Times New Roman"/>
                <w:b/>
                <w:bCs/>
                <w:sz w:val="16"/>
                <w:szCs w:val="16"/>
                <w:lang w:val="fr-FR"/>
              </w:rPr>
            </w:pPr>
          </w:p>
        </w:tc>
      </w:tr>
      <w:tr w:rsidR="00A17716" w:rsidRPr="00842172" w14:paraId="6D4E9947" w14:textId="77777777" w:rsidTr="004E146B">
        <w:tc>
          <w:tcPr>
            <w:tcW w:w="1560" w:type="dxa"/>
          </w:tcPr>
          <w:p w14:paraId="7E09FEED" w14:textId="77777777" w:rsidR="00A17716" w:rsidRPr="00B9439E" w:rsidRDefault="00A17716" w:rsidP="00713598">
            <w:pPr>
              <w:jc w:val="center"/>
              <w:rPr>
                <w:rFonts w:ascii="Times New Roman" w:hAnsi="Times New Roman"/>
                <w:sz w:val="16"/>
                <w:szCs w:val="16"/>
                <w:lang w:val="fr-FR"/>
              </w:rPr>
            </w:pPr>
          </w:p>
        </w:tc>
        <w:tc>
          <w:tcPr>
            <w:tcW w:w="1276" w:type="dxa"/>
          </w:tcPr>
          <w:p w14:paraId="6085CAD3" w14:textId="77777777" w:rsidR="00A17716" w:rsidRPr="00B9439E" w:rsidRDefault="00A17716" w:rsidP="00713598">
            <w:pPr>
              <w:jc w:val="center"/>
              <w:rPr>
                <w:rFonts w:ascii="Times New Roman" w:hAnsi="Times New Roman"/>
                <w:b/>
                <w:bCs/>
                <w:sz w:val="16"/>
                <w:szCs w:val="16"/>
                <w:lang w:val="fr-FR"/>
              </w:rPr>
            </w:pPr>
          </w:p>
        </w:tc>
        <w:tc>
          <w:tcPr>
            <w:tcW w:w="1174" w:type="dxa"/>
          </w:tcPr>
          <w:p w14:paraId="07C2DCE5" w14:textId="77777777" w:rsidR="00A17716" w:rsidRPr="00B9439E" w:rsidRDefault="00A17716" w:rsidP="00713598">
            <w:pPr>
              <w:jc w:val="center"/>
              <w:rPr>
                <w:rFonts w:ascii="Times New Roman" w:hAnsi="Times New Roman"/>
                <w:b/>
                <w:bCs/>
                <w:sz w:val="16"/>
                <w:szCs w:val="16"/>
                <w:lang w:val="fr-FR"/>
              </w:rPr>
            </w:pPr>
          </w:p>
        </w:tc>
        <w:tc>
          <w:tcPr>
            <w:tcW w:w="1944" w:type="dxa"/>
          </w:tcPr>
          <w:p w14:paraId="59A0E14E" w14:textId="77777777" w:rsidR="00A17716" w:rsidRPr="00B9439E" w:rsidRDefault="00A17716" w:rsidP="00713598">
            <w:pPr>
              <w:rPr>
                <w:rFonts w:ascii="Times New Roman" w:hAnsi="Times New Roman"/>
                <w:b/>
                <w:bCs/>
                <w:sz w:val="16"/>
                <w:szCs w:val="16"/>
                <w:lang w:val="fr-FR"/>
              </w:rPr>
            </w:pPr>
          </w:p>
        </w:tc>
        <w:tc>
          <w:tcPr>
            <w:tcW w:w="1985" w:type="dxa"/>
          </w:tcPr>
          <w:p w14:paraId="0BF05C4F" w14:textId="77777777" w:rsidR="00A17716" w:rsidRPr="00B9439E" w:rsidRDefault="00A17716" w:rsidP="00713598">
            <w:pPr>
              <w:rPr>
                <w:rFonts w:ascii="Times New Roman" w:hAnsi="Times New Roman"/>
                <w:b/>
                <w:bCs/>
                <w:sz w:val="16"/>
                <w:szCs w:val="16"/>
                <w:lang w:val="fr-FR"/>
              </w:rPr>
            </w:pPr>
          </w:p>
        </w:tc>
        <w:tc>
          <w:tcPr>
            <w:tcW w:w="1559" w:type="dxa"/>
          </w:tcPr>
          <w:p w14:paraId="1F11F68D" w14:textId="77777777" w:rsidR="00A17716" w:rsidRPr="00B9439E" w:rsidRDefault="00A17716" w:rsidP="00713598">
            <w:pPr>
              <w:rPr>
                <w:rFonts w:ascii="Times New Roman" w:hAnsi="Times New Roman"/>
                <w:b/>
                <w:bCs/>
                <w:sz w:val="16"/>
                <w:szCs w:val="16"/>
                <w:lang w:val="fr-FR"/>
              </w:rPr>
            </w:pPr>
          </w:p>
        </w:tc>
        <w:tc>
          <w:tcPr>
            <w:tcW w:w="1417" w:type="dxa"/>
          </w:tcPr>
          <w:p w14:paraId="0F2C4D60" w14:textId="77777777" w:rsidR="00A17716" w:rsidRPr="00B9439E" w:rsidRDefault="00A17716" w:rsidP="00713598">
            <w:pPr>
              <w:rPr>
                <w:rFonts w:ascii="Times New Roman" w:hAnsi="Times New Roman"/>
                <w:b/>
                <w:bCs/>
                <w:sz w:val="16"/>
                <w:szCs w:val="16"/>
                <w:lang w:val="fr-FR"/>
              </w:rPr>
            </w:pPr>
          </w:p>
        </w:tc>
        <w:tc>
          <w:tcPr>
            <w:tcW w:w="1843" w:type="dxa"/>
          </w:tcPr>
          <w:p w14:paraId="31A120A9" w14:textId="77777777" w:rsidR="00A17716" w:rsidRPr="00B9439E" w:rsidRDefault="00A17716" w:rsidP="00713598">
            <w:pPr>
              <w:rPr>
                <w:rFonts w:ascii="Times New Roman" w:hAnsi="Times New Roman"/>
                <w:b/>
                <w:bCs/>
                <w:sz w:val="16"/>
                <w:szCs w:val="16"/>
                <w:lang w:val="fr-FR"/>
              </w:rPr>
            </w:pPr>
          </w:p>
        </w:tc>
        <w:tc>
          <w:tcPr>
            <w:tcW w:w="1843" w:type="dxa"/>
          </w:tcPr>
          <w:p w14:paraId="0D6EC37F" w14:textId="77777777" w:rsidR="00A17716" w:rsidRPr="00B9439E" w:rsidRDefault="00A17716" w:rsidP="00713598">
            <w:pPr>
              <w:rPr>
                <w:rFonts w:ascii="Times New Roman" w:hAnsi="Times New Roman"/>
                <w:b/>
                <w:bCs/>
                <w:sz w:val="16"/>
                <w:szCs w:val="16"/>
                <w:lang w:val="fr-FR"/>
              </w:rPr>
            </w:pPr>
          </w:p>
        </w:tc>
      </w:tr>
      <w:tr w:rsidR="00A17716" w:rsidRPr="00842172" w14:paraId="0E9E9887" w14:textId="77777777" w:rsidTr="004E146B">
        <w:tc>
          <w:tcPr>
            <w:tcW w:w="1560" w:type="dxa"/>
          </w:tcPr>
          <w:p w14:paraId="7B5B3732" w14:textId="77777777" w:rsidR="00A17716" w:rsidRPr="00B9439E" w:rsidRDefault="00A17716" w:rsidP="00713598">
            <w:pPr>
              <w:jc w:val="center"/>
              <w:rPr>
                <w:rFonts w:ascii="Times New Roman" w:hAnsi="Times New Roman"/>
                <w:sz w:val="16"/>
                <w:szCs w:val="16"/>
                <w:lang w:val="fr-FR"/>
              </w:rPr>
            </w:pPr>
          </w:p>
        </w:tc>
        <w:tc>
          <w:tcPr>
            <w:tcW w:w="1276" w:type="dxa"/>
          </w:tcPr>
          <w:p w14:paraId="7561637C" w14:textId="77777777" w:rsidR="00A17716" w:rsidRPr="00B9439E" w:rsidRDefault="00A17716" w:rsidP="00713598">
            <w:pPr>
              <w:jc w:val="center"/>
              <w:rPr>
                <w:rFonts w:ascii="Times New Roman" w:hAnsi="Times New Roman"/>
                <w:b/>
                <w:bCs/>
                <w:sz w:val="16"/>
                <w:szCs w:val="16"/>
                <w:lang w:val="fr-FR"/>
              </w:rPr>
            </w:pPr>
          </w:p>
        </w:tc>
        <w:tc>
          <w:tcPr>
            <w:tcW w:w="1174" w:type="dxa"/>
          </w:tcPr>
          <w:p w14:paraId="343282A9" w14:textId="77777777" w:rsidR="00A17716" w:rsidRPr="00B9439E" w:rsidRDefault="00A17716" w:rsidP="00713598">
            <w:pPr>
              <w:jc w:val="center"/>
              <w:rPr>
                <w:rFonts w:ascii="Times New Roman" w:hAnsi="Times New Roman"/>
                <w:b/>
                <w:bCs/>
                <w:sz w:val="16"/>
                <w:szCs w:val="16"/>
                <w:lang w:val="fr-FR"/>
              </w:rPr>
            </w:pPr>
          </w:p>
        </w:tc>
        <w:tc>
          <w:tcPr>
            <w:tcW w:w="1944" w:type="dxa"/>
          </w:tcPr>
          <w:p w14:paraId="10CB558E" w14:textId="77777777" w:rsidR="00A17716" w:rsidRPr="00B9439E" w:rsidRDefault="00A17716" w:rsidP="00713598">
            <w:pPr>
              <w:rPr>
                <w:rFonts w:ascii="Times New Roman" w:hAnsi="Times New Roman"/>
                <w:b/>
                <w:bCs/>
                <w:sz w:val="16"/>
                <w:szCs w:val="16"/>
                <w:lang w:val="fr-FR"/>
              </w:rPr>
            </w:pPr>
          </w:p>
        </w:tc>
        <w:tc>
          <w:tcPr>
            <w:tcW w:w="1985" w:type="dxa"/>
          </w:tcPr>
          <w:p w14:paraId="639DD8FD" w14:textId="77777777" w:rsidR="00A17716" w:rsidRPr="00B9439E" w:rsidRDefault="00A17716" w:rsidP="00713598">
            <w:pPr>
              <w:rPr>
                <w:rFonts w:ascii="Times New Roman" w:hAnsi="Times New Roman"/>
                <w:b/>
                <w:bCs/>
                <w:sz w:val="16"/>
                <w:szCs w:val="16"/>
                <w:lang w:val="fr-FR"/>
              </w:rPr>
            </w:pPr>
          </w:p>
        </w:tc>
        <w:tc>
          <w:tcPr>
            <w:tcW w:w="1559" w:type="dxa"/>
          </w:tcPr>
          <w:p w14:paraId="399A48CA" w14:textId="77777777" w:rsidR="00A17716" w:rsidRPr="00B9439E" w:rsidRDefault="00A17716" w:rsidP="00713598">
            <w:pPr>
              <w:rPr>
                <w:rFonts w:ascii="Times New Roman" w:hAnsi="Times New Roman"/>
                <w:b/>
                <w:bCs/>
                <w:sz w:val="16"/>
                <w:szCs w:val="16"/>
                <w:lang w:val="fr-FR"/>
              </w:rPr>
            </w:pPr>
          </w:p>
        </w:tc>
        <w:tc>
          <w:tcPr>
            <w:tcW w:w="1417" w:type="dxa"/>
          </w:tcPr>
          <w:p w14:paraId="6EE72FEB" w14:textId="77777777" w:rsidR="00A17716" w:rsidRPr="00B9439E" w:rsidRDefault="00A17716" w:rsidP="00713598">
            <w:pPr>
              <w:rPr>
                <w:rFonts w:ascii="Times New Roman" w:hAnsi="Times New Roman"/>
                <w:b/>
                <w:bCs/>
                <w:sz w:val="16"/>
                <w:szCs w:val="16"/>
                <w:lang w:val="fr-FR"/>
              </w:rPr>
            </w:pPr>
          </w:p>
        </w:tc>
        <w:tc>
          <w:tcPr>
            <w:tcW w:w="1843" w:type="dxa"/>
          </w:tcPr>
          <w:p w14:paraId="36262F9A" w14:textId="77777777" w:rsidR="00A17716" w:rsidRPr="00B9439E" w:rsidRDefault="00A17716" w:rsidP="00713598">
            <w:pPr>
              <w:rPr>
                <w:rFonts w:ascii="Times New Roman" w:hAnsi="Times New Roman"/>
                <w:b/>
                <w:bCs/>
                <w:sz w:val="16"/>
                <w:szCs w:val="16"/>
                <w:lang w:val="fr-FR"/>
              </w:rPr>
            </w:pPr>
          </w:p>
        </w:tc>
        <w:tc>
          <w:tcPr>
            <w:tcW w:w="1843" w:type="dxa"/>
          </w:tcPr>
          <w:p w14:paraId="71FCE9B4" w14:textId="77777777" w:rsidR="00A17716" w:rsidRPr="00B9439E" w:rsidRDefault="00A17716" w:rsidP="00713598">
            <w:pPr>
              <w:rPr>
                <w:rFonts w:ascii="Times New Roman" w:hAnsi="Times New Roman"/>
                <w:b/>
                <w:bCs/>
                <w:sz w:val="16"/>
                <w:szCs w:val="16"/>
                <w:lang w:val="fr-FR"/>
              </w:rPr>
            </w:pPr>
          </w:p>
        </w:tc>
      </w:tr>
      <w:tr w:rsidR="00A17716" w:rsidRPr="00842172" w14:paraId="3514688E" w14:textId="77777777" w:rsidTr="004E146B">
        <w:tc>
          <w:tcPr>
            <w:tcW w:w="1560" w:type="dxa"/>
          </w:tcPr>
          <w:p w14:paraId="754E2983" w14:textId="77777777" w:rsidR="00A17716" w:rsidRPr="00B9439E" w:rsidRDefault="00A17716" w:rsidP="00713598">
            <w:pPr>
              <w:jc w:val="center"/>
              <w:rPr>
                <w:rFonts w:ascii="Times New Roman" w:hAnsi="Times New Roman"/>
                <w:sz w:val="16"/>
                <w:szCs w:val="16"/>
                <w:lang w:val="fr-FR"/>
              </w:rPr>
            </w:pPr>
          </w:p>
        </w:tc>
        <w:tc>
          <w:tcPr>
            <w:tcW w:w="1276" w:type="dxa"/>
          </w:tcPr>
          <w:p w14:paraId="529B88D0" w14:textId="77777777" w:rsidR="00A17716" w:rsidRPr="00B9439E" w:rsidRDefault="00A17716" w:rsidP="00713598">
            <w:pPr>
              <w:jc w:val="center"/>
              <w:rPr>
                <w:rFonts w:ascii="Times New Roman" w:hAnsi="Times New Roman"/>
                <w:b/>
                <w:bCs/>
                <w:sz w:val="16"/>
                <w:szCs w:val="16"/>
                <w:lang w:val="fr-FR"/>
              </w:rPr>
            </w:pPr>
          </w:p>
        </w:tc>
        <w:tc>
          <w:tcPr>
            <w:tcW w:w="1174" w:type="dxa"/>
          </w:tcPr>
          <w:p w14:paraId="33DC8814" w14:textId="77777777" w:rsidR="00A17716" w:rsidRPr="00B9439E" w:rsidRDefault="00A17716" w:rsidP="00713598">
            <w:pPr>
              <w:jc w:val="center"/>
              <w:rPr>
                <w:rFonts w:ascii="Times New Roman" w:hAnsi="Times New Roman"/>
                <w:b/>
                <w:bCs/>
                <w:sz w:val="16"/>
                <w:szCs w:val="16"/>
                <w:lang w:val="fr-FR"/>
              </w:rPr>
            </w:pPr>
          </w:p>
        </w:tc>
        <w:tc>
          <w:tcPr>
            <w:tcW w:w="1944" w:type="dxa"/>
          </w:tcPr>
          <w:p w14:paraId="2E5D2C0D" w14:textId="77777777" w:rsidR="00A17716" w:rsidRPr="00B9439E" w:rsidRDefault="00A17716" w:rsidP="00713598">
            <w:pPr>
              <w:rPr>
                <w:rFonts w:ascii="Times New Roman" w:hAnsi="Times New Roman"/>
                <w:b/>
                <w:bCs/>
                <w:sz w:val="16"/>
                <w:szCs w:val="16"/>
                <w:lang w:val="fr-FR"/>
              </w:rPr>
            </w:pPr>
          </w:p>
        </w:tc>
        <w:tc>
          <w:tcPr>
            <w:tcW w:w="1985" w:type="dxa"/>
          </w:tcPr>
          <w:p w14:paraId="476FBED2" w14:textId="77777777" w:rsidR="00A17716" w:rsidRPr="00B9439E" w:rsidRDefault="00A17716" w:rsidP="00713598">
            <w:pPr>
              <w:rPr>
                <w:rFonts w:ascii="Times New Roman" w:hAnsi="Times New Roman"/>
                <w:b/>
                <w:bCs/>
                <w:sz w:val="16"/>
                <w:szCs w:val="16"/>
                <w:lang w:val="fr-FR"/>
              </w:rPr>
            </w:pPr>
          </w:p>
        </w:tc>
        <w:tc>
          <w:tcPr>
            <w:tcW w:w="1559" w:type="dxa"/>
          </w:tcPr>
          <w:p w14:paraId="24F85ECC" w14:textId="77777777" w:rsidR="00A17716" w:rsidRPr="00B9439E" w:rsidRDefault="00A17716" w:rsidP="00713598">
            <w:pPr>
              <w:rPr>
                <w:rFonts w:ascii="Times New Roman" w:hAnsi="Times New Roman"/>
                <w:b/>
                <w:bCs/>
                <w:sz w:val="16"/>
                <w:szCs w:val="16"/>
                <w:lang w:val="fr-FR"/>
              </w:rPr>
            </w:pPr>
          </w:p>
        </w:tc>
        <w:tc>
          <w:tcPr>
            <w:tcW w:w="1417" w:type="dxa"/>
          </w:tcPr>
          <w:p w14:paraId="67599026" w14:textId="77777777" w:rsidR="00A17716" w:rsidRPr="00B9439E" w:rsidRDefault="00A17716" w:rsidP="00713598">
            <w:pPr>
              <w:rPr>
                <w:rFonts w:ascii="Times New Roman" w:hAnsi="Times New Roman"/>
                <w:b/>
                <w:bCs/>
                <w:sz w:val="16"/>
                <w:szCs w:val="16"/>
                <w:lang w:val="fr-FR"/>
              </w:rPr>
            </w:pPr>
          </w:p>
        </w:tc>
        <w:tc>
          <w:tcPr>
            <w:tcW w:w="1843" w:type="dxa"/>
          </w:tcPr>
          <w:p w14:paraId="71FBEC0D" w14:textId="77777777" w:rsidR="00A17716" w:rsidRPr="00B9439E" w:rsidRDefault="00A17716" w:rsidP="00713598">
            <w:pPr>
              <w:rPr>
                <w:rFonts w:ascii="Times New Roman" w:hAnsi="Times New Roman"/>
                <w:b/>
                <w:bCs/>
                <w:sz w:val="16"/>
                <w:szCs w:val="16"/>
                <w:lang w:val="fr-FR"/>
              </w:rPr>
            </w:pPr>
          </w:p>
        </w:tc>
        <w:tc>
          <w:tcPr>
            <w:tcW w:w="1843" w:type="dxa"/>
          </w:tcPr>
          <w:p w14:paraId="689B9E4A" w14:textId="77777777" w:rsidR="00A17716" w:rsidRPr="00B9439E" w:rsidRDefault="00A17716" w:rsidP="00713598">
            <w:pPr>
              <w:rPr>
                <w:rFonts w:ascii="Times New Roman" w:hAnsi="Times New Roman"/>
                <w:b/>
                <w:bCs/>
                <w:sz w:val="16"/>
                <w:szCs w:val="16"/>
                <w:lang w:val="fr-FR"/>
              </w:rPr>
            </w:pPr>
          </w:p>
        </w:tc>
      </w:tr>
      <w:tr w:rsidR="00A17716" w:rsidRPr="00842172" w14:paraId="7ABD69FC" w14:textId="77777777" w:rsidTr="004E146B">
        <w:tc>
          <w:tcPr>
            <w:tcW w:w="1560" w:type="dxa"/>
          </w:tcPr>
          <w:p w14:paraId="6AFBEA19" w14:textId="77777777" w:rsidR="00A17716" w:rsidRPr="00B9439E" w:rsidRDefault="00A17716" w:rsidP="00713598">
            <w:pPr>
              <w:jc w:val="center"/>
              <w:rPr>
                <w:rFonts w:ascii="Times New Roman" w:hAnsi="Times New Roman"/>
                <w:sz w:val="16"/>
                <w:szCs w:val="16"/>
                <w:lang w:val="fr-FR"/>
              </w:rPr>
            </w:pPr>
          </w:p>
        </w:tc>
        <w:tc>
          <w:tcPr>
            <w:tcW w:w="1276" w:type="dxa"/>
          </w:tcPr>
          <w:p w14:paraId="5D50AB1B" w14:textId="77777777" w:rsidR="00A17716" w:rsidRPr="00B9439E" w:rsidRDefault="00A17716" w:rsidP="00713598">
            <w:pPr>
              <w:jc w:val="center"/>
              <w:rPr>
                <w:rFonts w:ascii="Times New Roman" w:hAnsi="Times New Roman"/>
                <w:b/>
                <w:bCs/>
                <w:sz w:val="16"/>
                <w:szCs w:val="16"/>
                <w:lang w:val="fr-FR"/>
              </w:rPr>
            </w:pPr>
          </w:p>
        </w:tc>
        <w:tc>
          <w:tcPr>
            <w:tcW w:w="1174" w:type="dxa"/>
          </w:tcPr>
          <w:p w14:paraId="7AC1058B" w14:textId="77777777" w:rsidR="00A17716" w:rsidRPr="00B9439E" w:rsidRDefault="00A17716" w:rsidP="00713598">
            <w:pPr>
              <w:jc w:val="center"/>
              <w:rPr>
                <w:rFonts w:ascii="Times New Roman" w:hAnsi="Times New Roman"/>
                <w:b/>
                <w:bCs/>
                <w:sz w:val="16"/>
                <w:szCs w:val="16"/>
                <w:lang w:val="fr-FR"/>
              </w:rPr>
            </w:pPr>
          </w:p>
        </w:tc>
        <w:tc>
          <w:tcPr>
            <w:tcW w:w="1944" w:type="dxa"/>
          </w:tcPr>
          <w:p w14:paraId="59FEA46C" w14:textId="77777777" w:rsidR="00A17716" w:rsidRPr="00B9439E" w:rsidRDefault="00A17716" w:rsidP="00713598">
            <w:pPr>
              <w:rPr>
                <w:rFonts w:ascii="Times New Roman" w:hAnsi="Times New Roman"/>
                <w:b/>
                <w:bCs/>
                <w:sz w:val="16"/>
                <w:szCs w:val="16"/>
                <w:lang w:val="fr-FR"/>
              </w:rPr>
            </w:pPr>
          </w:p>
        </w:tc>
        <w:tc>
          <w:tcPr>
            <w:tcW w:w="1985" w:type="dxa"/>
          </w:tcPr>
          <w:p w14:paraId="18F6B80D" w14:textId="77777777" w:rsidR="00A17716" w:rsidRPr="00B9439E" w:rsidRDefault="00A17716" w:rsidP="00713598">
            <w:pPr>
              <w:rPr>
                <w:rFonts w:ascii="Times New Roman" w:hAnsi="Times New Roman"/>
                <w:b/>
                <w:bCs/>
                <w:sz w:val="16"/>
                <w:szCs w:val="16"/>
                <w:lang w:val="fr-FR"/>
              </w:rPr>
            </w:pPr>
          </w:p>
        </w:tc>
        <w:tc>
          <w:tcPr>
            <w:tcW w:w="1559" w:type="dxa"/>
          </w:tcPr>
          <w:p w14:paraId="4BFF8504" w14:textId="77777777" w:rsidR="00A17716" w:rsidRPr="00B9439E" w:rsidRDefault="00A17716" w:rsidP="00713598">
            <w:pPr>
              <w:rPr>
                <w:rFonts w:ascii="Times New Roman" w:hAnsi="Times New Roman"/>
                <w:b/>
                <w:bCs/>
                <w:sz w:val="16"/>
                <w:szCs w:val="16"/>
                <w:lang w:val="fr-FR"/>
              </w:rPr>
            </w:pPr>
          </w:p>
        </w:tc>
        <w:tc>
          <w:tcPr>
            <w:tcW w:w="1417" w:type="dxa"/>
          </w:tcPr>
          <w:p w14:paraId="249ED06F" w14:textId="77777777" w:rsidR="00A17716" w:rsidRPr="00B9439E" w:rsidRDefault="00A17716" w:rsidP="00713598">
            <w:pPr>
              <w:rPr>
                <w:rFonts w:ascii="Times New Roman" w:hAnsi="Times New Roman"/>
                <w:b/>
                <w:bCs/>
                <w:sz w:val="16"/>
                <w:szCs w:val="16"/>
                <w:lang w:val="fr-FR"/>
              </w:rPr>
            </w:pPr>
          </w:p>
        </w:tc>
        <w:tc>
          <w:tcPr>
            <w:tcW w:w="1843" w:type="dxa"/>
          </w:tcPr>
          <w:p w14:paraId="7BAEEDF7" w14:textId="77777777" w:rsidR="00A17716" w:rsidRPr="00B9439E" w:rsidRDefault="00A17716" w:rsidP="00713598">
            <w:pPr>
              <w:rPr>
                <w:rFonts w:ascii="Times New Roman" w:hAnsi="Times New Roman"/>
                <w:b/>
                <w:bCs/>
                <w:sz w:val="16"/>
                <w:szCs w:val="16"/>
                <w:lang w:val="fr-FR"/>
              </w:rPr>
            </w:pPr>
          </w:p>
        </w:tc>
        <w:tc>
          <w:tcPr>
            <w:tcW w:w="1843" w:type="dxa"/>
          </w:tcPr>
          <w:p w14:paraId="00EC0D0D" w14:textId="77777777" w:rsidR="00A17716" w:rsidRPr="00B9439E" w:rsidRDefault="00A17716" w:rsidP="00713598">
            <w:pPr>
              <w:rPr>
                <w:rFonts w:ascii="Times New Roman" w:hAnsi="Times New Roman"/>
                <w:b/>
                <w:bCs/>
                <w:sz w:val="16"/>
                <w:szCs w:val="16"/>
                <w:lang w:val="fr-FR"/>
              </w:rPr>
            </w:pPr>
          </w:p>
        </w:tc>
      </w:tr>
      <w:tr w:rsidR="00A17716" w:rsidRPr="00842172" w14:paraId="29055DC9" w14:textId="77777777" w:rsidTr="004E146B">
        <w:tc>
          <w:tcPr>
            <w:tcW w:w="1560" w:type="dxa"/>
          </w:tcPr>
          <w:p w14:paraId="4F97E694" w14:textId="77777777" w:rsidR="00A17716" w:rsidRPr="00B9439E" w:rsidRDefault="00A17716" w:rsidP="00713598">
            <w:pPr>
              <w:jc w:val="center"/>
              <w:rPr>
                <w:rFonts w:ascii="Times New Roman" w:hAnsi="Times New Roman"/>
                <w:sz w:val="16"/>
                <w:szCs w:val="16"/>
                <w:lang w:val="fr-FR"/>
              </w:rPr>
            </w:pPr>
          </w:p>
        </w:tc>
        <w:tc>
          <w:tcPr>
            <w:tcW w:w="1276" w:type="dxa"/>
          </w:tcPr>
          <w:p w14:paraId="11758EB7" w14:textId="77777777" w:rsidR="00A17716" w:rsidRPr="00B9439E" w:rsidRDefault="00A17716" w:rsidP="00713598">
            <w:pPr>
              <w:jc w:val="center"/>
              <w:rPr>
                <w:rFonts w:ascii="Times New Roman" w:hAnsi="Times New Roman"/>
                <w:b/>
                <w:bCs/>
                <w:sz w:val="16"/>
                <w:szCs w:val="16"/>
                <w:lang w:val="fr-FR"/>
              </w:rPr>
            </w:pPr>
          </w:p>
        </w:tc>
        <w:tc>
          <w:tcPr>
            <w:tcW w:w="1174" w:type="dxa"/>
          </w:tcPr>
          <w:p w14:paraId="65F0B8E0" w14:textId="77777777" w:rsidR="00A17716" w:rsidRPr="00B9439E" w:rsidRDefault="00A17716" w:rsidP="00713598">
            <w:pPr>
              <w:jc w:val="center"/>
              <w:rPr>
                <w:rFonts w:ascii="Times New Roman" w:hAnsi="Times New Roman"/>
                <w:b/>
                <w:bCs/>
                <w:sz w:val="16"/>
                <w:szCs w:val="16"/>
                <w:lang w:val="fr-FR"/>
              </w:rPr>
            </w:pPr>
          </w:p>
        </w:tc>
        <w:tc>
          <w:tcPr>
            <w:tcW w:w="1944" w:type="dxa"/>
          </w:tcPr>
          <w:p w14:paraId="5EF164A1" w14:textId="77777777" w:rsidR="00A17716" w:rsidRPr="00B9439E" w:rsidRDefault="00A17716" w:rsidP="00713598">
            <w:pPr>
              <w:rPr>
                <w:rFonts w:ascii="Times New Roman" w:hAnsi="Times New Roman"/>
                <w:b/>
                <w:bCs/>
                <w:sz w:val="16"/>
                <w:szCs w:val="16"/>
                <w:lang w:val="fr-FR"/>
              </w:rPr>
            </w:pPr>
          </w:p>
        </w:tc>
        <w:tc>
          <w:tcPr>
            <w:tcW w:w="1985" w:type="dxa"/>
          </w:tcPr>
          <w:p w14:paraId="6DAE6CF8" w14:textId="77777777" w:rsidR="00A17716" w:rsidRPr="00B9439E" w:rsidRDefault="00A17716" w:rsidP="00713598">
            <w:pPr>
              <w:rPr>
                <w:rFonts w:ascii="Times New Roman" w:hAnsi="Times New Roman"/>
                <w:b/>
                <w:bCs/>
                <w:sz w:val="16"/>
                <w:szCs w:val="16"/>
                <w:lang w:val="fr-FR"/>
              </w:rPr>
            </w:pPr>
          </w:p>
        </w:tc>
        <w:tc>
          <w:tcPr>
            <w:tcW w:w="1559" w:type="dxa"/>
          </w:tcPr>
          <w:p w14:paraId="5797694B" w14:textId="77777777" w:rsidR="00A17716" w:rsidRPr="00B9439E" w:rsidRDefault="00A17716" w:rsidP="00713598">
            <w:pPr>
              <w:rPr>
                <w:rFonts w:ascii="Times New Roman" w:hAnsi="Times New Roman"/>
                <w:b/>
                <w:bCs/>
                <w:sz w:val="16"/>
                <w:szCs w:val="16"/>
                <w:lang w:val="fr-FR"/>
              </w:rPr>
            </w:pPr>
          </w:p>
        </w:tc>
        <w:tc>
          <w:tcPr>
            <w:tcW w:w="1417" w:type="dxa"/>
          </w:tcPr>
          <w:p w14:paraId="66AF3E2E" w14:textId="77777777" w:rsidR="00A17716" w:rsidRPr="00B9439E" w:rsidRDefault="00A17716" w:rsidP="00713598">
            <w:pPr>
              <w:rPr>
                <w:rFonts w:ascii="Times New Roman" w:hAnsi="Times New Roman"/>
                <w:b/>
                <w:bCs/>
                <w:sz w:val="16"/>
                <w:szCs w:val="16"/>
                <w:lang w:val="fr-FR"/>
              </w:rPr>
            </w:pPr>
          </w:p>
        </w:tc>
        <w:tc>
          <w:tcPr>
            <w:tcW w:w="1843" w:type="dxa"/>
          </w:tcPr>
          <w:p w14:paraId="6BF1660A" w14:textId="77777777" w:rsidR="00A17716" w:rsidRPr="00B9439E" w:rsidRDefault="00A17716" w:rsidP="00713598">
            <w:pPr>
              <w:rPr>
                <w:rFonts w:ascii="Times New Roman" w:hAnsi="Times New Roman"/>
                <w:b/>
                <w:bCs/>
                <w:sz w:val="16"/>
                <w:szCs w:val="16"/>
                <w:lang w:val="fr-FR"/>
              </w:rPr>
            </w:pPr>
          </w:p>
        </w:tc>
        <w:tc>
          <w:tcPr>
            <w:tcW w:w="1843" w:type="dxa"/>
          </w:tcPr>
          <w:p w14:paraId="26E48D16" w14:textId="77777777" w:rsidR="00A17716" w:rsidRPr="00B9439E" w:rsidRDefault="00A17716" w:rsidP="00713598">
            <w:pPr>
              <w:rPr>
                <w:rFonts w:ascii="Times New Roman" w:hAnsi="Times New Roman"/>
                <w:b/>
                <w:bCs/>
                <w:sz w:val="16"/>
                <w:szCs w:val="16"/>
                <w:lang w:val="fr-FR"/>
              </w:rPr>
            </w:pPr>
          </w:p>
        </w:tc>
      </w:tr>
      <w:tr w:rsidR="00A17716" w:rsidRPr="00842172" w14:paraId="3584811D" w14:textId="77777777" w:rsidTr="004E146B">
        <w:tc>
          <w:tcPr>
            <w:tcW w:w="1560" w:type="dxa"/>
          </w:tcPr>
          <w:p w14:paraId="4DEBA4DC" w14:textId="77777777" w:rsidR="00A17716" w:rsidRPr="00B9439E" w:rsidRDefault="00A17716" w:rsidP="00713598">
            <w:pPr>
              <w:jc w:val="center"/>
              <w:rPr>
                <w:rFonts w:ascii="Times New Roman" w:hAnsi="Times New Roman"/>
                <w:sz w:val="16"/>
                <w:szCs w:val="16"/>
                <w:lang w:val="fr-FR"/>
              </w:rPr>
            </w:pPr>
          </w:p>
        </w:tc>
        <w:tc>
          <w:tcPr>
            <w:tcW w:w="1276" w:type="dxa"/>
          </w:tcPr>
          <w:p w14:paraId="642078A4" w14:textId="77777777" w:rsidR="00A17716" w:rsidRPr="00B9439E" w:rsidRDefault="00A17716" w:rsidP="00713598">
            <w:pPr>
              <w:jc w:val="center"/>
              <w:rPr>
                <w:rFonts w:ascii="Times New Roman" w:hAnsi="Times New Roman"/>
                <w:b/>
                <w:bCs/>
                <w:sz w:val="16"/>
                <w:szCs w:val="16"/>
                <w:lang w:val="fr-FR"/>
              </w:rPr>
            </w:pPr>
          </w:p>
        </w:tc>
        <w:tc>
          <w:tcPr>
            <w:tcW w:w="1174" w:type="dxa"/>
          </w:tcPr>
          <w:p w14:paraId="4CC11AEC" w14:textId="77777777" w:rsidR="00A17716" w:rsidRPr="00B9439E" w:rsidRDefault="00A17716" w:rsidP="00713598">
            <w:pPr>
              <w:jc w:val="center"/>
              <w:rPr>
                <w:rFonts w:ascii="Times New Roman" w:hAnsi="Times New Roman"/>
                <w:b/>
                <w:bCs/>
                <w:sz w:val="16"/>
                <w:szCs w:val="16"/>
                <w:lang w:val="fr-FR"/>
              </w:rPr>
            </w:pPr>
          </w:p>
        </w:tc>
        <w:tc>
          <w:tcPr>
            <w:tcW w:w="1944" w:type="dxa"/>
          </w:tcPr>
          <w:p w14:paraId="2732A66E" w14:textId="77777777" w:rsidR="00A17716" w:rsidRPr="00B9439E" w:rsidRDefault="00A17716" w:rsidP="00713598">
            <w:pPr>
              <w:rPr>
                <w:rFonts w:ascii="Times New Roman" w:hAnsi="Times New Roman"/>
                <w:b/>
                <w:bCs/>
                <w:sz w:val="16"/>
                <w:szCs w:val="16"/>
                <w:lang w:val="fr-FR"/>
              </w:rPr>
            </w:pPr>
          </w:p>
        </w:tc>
        <w:tc>
          <w:tcPr>
            <w:tcW w:w="1985" w:type="dxa"/>
          </w:tcPr>
          <w:p w14:paraId="5D278381" w14:textId="77777777" w:rsidR="00A17716" w:rsidRPr="00B9439E" w:rsidRDefault="00A17716" w:rsidP="00713598">
            <w:pPr>
              <w:rPr>
                <w:rFonts w:ascii="Times New Roman" w:hAnsi="Times New Roman"/>
                <w:b/>
                <w:bCs/>
                <w:sz w:val="16"/>
                <w:szCs w:val="16"/>
                <w:lang w:val="fr-FR"/>
              </w:rPr>
            </w:pPr>
          </w:p>
        </w:tc>
        <w:tc>
          <w:tcPr>
            <w:tcW w:w="1559" w:type="dxa"/>
          </w:tcPr>
          <w:p w14:paraId="4FECD8E2" w14:textId="77777777" w:rsidR="00A17716" w:rsidRPr="00B9439E" w:rsidRDefault="00A17716" w:rsidP="00713598">
            <w:pPr>
              <w:rPr>
                <w:rFonts w:ascii="Times New Roman" w:hAnsi="Times New Roman"/>
                <w:b/>
                <w:bCs/>
                <w:sz w:val="16"/>
                <w:szCs w:val="16"/>
                <w:lang w:val="fr-FR"/>
              </w:rPr>
            </w:pPr>
          </w:p>
        </w:tc>
        <w:tc>
          <w:tcPr>
            <w:tcW w:w="1417" w:type="dxa"/>
          </w:tcPr>
          <w:p w14:paraId="4C493AF4" w14:textId="77777777" w:rsidR="00A17716" w:rsidRPr="00B9439E" w:rsidRDefault="00A17716" w:rsidP="00713598">
            <w:pPr>
              <w:rPr>
                <w:rFonts w:ascii="Times New Roman" w:hAnsi="Times New Roman"/>
                <w:b/>
                <w:bCs/>
                <w:sz w:val="16"/>
                <w:szCs w:val="16"/>
                <w:lang w:val="fr-FR"/>
              </w:rPr>
            </w:pPr>
          </w:p>
        </w:tc>
        <w:tc>
          <w:tcPr>
            <w:tcW w:w="1843" w:type="dxa"/>
          </w:tcPr>
          <w:p w14:paraId="30678F37" w14:textId="77777777" w:rsidR="00A17716" w:rsidRPr="00B9439E" w:rsidRDefault="00A17716" w:rsidP="00713598">
            <w:pPr>
              <w:rPr>
                <w:rFonts w:ascii="Times New Roman" w:hAnsi="Times New Roman"/>
                <w:b/>
                <w:bCs/>
                <w:sz w:val="16"/>
                <w:szCs w:val="16"/>
                <w:lang w:val="fr-FR"/>
              </w:rPr>
            </w:pPr>
          </w:p>
        </w:tc>
        <w:tc>
          <w:tcPr>
            <w:tcW w:w="1843" w:type="dxa"/>
          </w:tcPr>
          <w:p w14:paraId="0FEDEC07" w14:textId="77777777" w:rsidR="00A17716" w:rsidRPr="00B9439E" w:rsidRDefault="00A17716" w:rsidP="00713598">
            <w:pPr>
              <w:rPr>
                <w:rFonts w:ascii="Times New Roman" w:hAnsi="Times New Roman"/>
                <w:b/>
                <w:bCs/>
                <w:sz w:val="16"/>
                <w:szCs w:val="16"/>
                <w:lang w:val="fr-FR"/>
              </w:rPr>
            </w:pPr>
          </w:p>
        </w:tc>
      </w:tr>
      <w:bookmarkEnd w:id="0"/>
    </w:tbl>
    <w:p w14:paraId="375A14B2" w14:textId="77777777" w:rsidR="00A17716" w:rsidRPr="00B9439E" w:rsidRDefault="00A17716" w:rsidP="00A17716">
      <w:pPr>
        <w:spacing w:after="160" w:line="259" w:lineRule="auto"/>
        <w:ind w:left="0" w:firstLine="0"/>
        <w:rPr>
          <w:rFonts w:ascii="Times New Roman" w:hAnsi="Times New Roman"/>
          <w:b/>
          <w:sz w:val="24"/>
          <w:szCs w:val="24"/>
          <w:lang w:val="fr-FR"/>
        </w:rPr>
        <w:sectPr w:rsidR="00A17716" w:rsidRPr="00B9439E" w:rsidSect="0020471B">
          <w:pgSz w:w="16838" w:h="11906" w:orient="landscape"/>
          <w:pgMar w:top="1440" w:right="1440" w:bottom="1440" w:left="1440" w:header="709" w:footer="709" w:gutter="0"/>
          <w:cols w:space="708"/>
          <w:titlePg/>
          <w:docGrid w:linePitch="360"/>
        </w:sectPr>
      </w:pPr>
    </w:p>
    <w:p w14:paraId="15D8BE5E" w14:textId="77777777" w:rsidR="00A17716" w:rsidRPr="00B9439E" w:rsidRDefault="00A17716" w:rsidP="00A17716">
      <w:pPr>
        <w:pStyle w:val="Heading2"/>
        <w:numPr>
          <w:ilvl w:val="0"/>
          <w:numId w:val="0"/>
        </w:numPr>
        <w:rPr>
          <w:lang w:val="fr-FR"/>
        </w:rPr>
      </w:pPr>
      <w:r w:rsidRPr="00B9439E">
        <w:rPr>
          <w:lang w:val="fr-FR"/>
        </w:rPr>
        <w:lastRenderedPageBreak/>
        <w:t xml:space="preserve">Annexe 3 : Formulaire de réception des échantillons de laboratoire </w:t>
      </w:r>
      <w:r w:rsidRPr="00B9439E">
        <w:rPr>
          <w:sz w:val="20"/>
          <w:lang w:val="fr-FR"/>
        </w:rPr>
        <w:tab/>
        <w:t xml:space="preserve"> </w:t>
      </w:r>
      <w:r w:rsidRPr="00B9439E">
        <w:rPr>
          <w:sz w:val="20"/>
          <w:lang w:val="fr-FR"/>
        </w:rPr>
        <w:tab/>
        <w:t xml:space="preserve"> </w:t>
      </w:r>
      <w:r w:rsidRPr="00B9439E">
        <w:rPr>
          <w:sz w:val="20"/>
          <w:lang w:val="fr-FR"/>
        </w:rPr>
        <w:tab/>
        <w:t xml:space="preserve"> </w:t>
      </w:r>
      <w:r w:rsidRPr="00B9439E">
        <w:rPr>
          <w:sz w:val="20"/>
          <w:lang w:val="fr-FR"/>
        </w:rPr>
        <w:tab/>
        <w:t xml:space="preserve"> </w:t>
      </w:r>
      <w:r w:rsidRPr="00B9439E">
        <w:rPr>
          <w:sz w:val="20"/>
          <w:lang w:val="fr-FR"/>
        </w:rPr>
        <w:tab/>
        <w:t xml:space="preserve"> </w:t>
      </w:r>
    </w:p>
    <w:p w14:paraId="370BDD7D" w14:textId="77777777" w:rsidR="00A17716" w:rsidRPr="00B9439E" w:rsidRDefault="00A17716" w:rsidP="00A17716">
      <w:pPr>
        <w:spacing w:after="0"/>
        <w:ind w:left="103" w:hanging="10"/>
        <w:rPr>
          <w:lang w:val="fr-FR"/>
        </w:rPr>
      </w:pPr>
      <w:r w:rsidRPr="00B9439E">
        <w:rPr>
          <w:noProof/>
        </w:rPr>
        <mc:AlternateContent>
          <mc:Choice Requires="wpg">
            <w:drawing>
              <wp:anchor distT="0" distB="0" distL="114300" distR="114300" simplePos="0" relativeHeight="251659264" behindDoc="0" locked="0" layoutInCell="1" allowOverlap="1" wp14:anchorId="29DBB9B7" wp14:editId="6D706331">
                <wp:simplePos x="0" y="0"/>
                <wp:positionH relativeFrom="column">
                  <wp:posOffset>58750</wp:posOffset>
                </wp:positionH>
                <wp:positionV relativeFrom="paragraph">
                  <wp:posOffset>-143001</wp:posOffset>
                </wp:positionV>
                <wp:extent cx="1343025" cy="952500"/>
                <wp:effectExtent l="0" t="0" r="0" b="0"/>
                <wp:wrapSquare wrapText="bothSides"/>
                <wp:docPr id="1" name="Group 1" descr="amali-hyphen"/>
                <wp:cNvGraphicFramePr/>
                <a:graphic xmlns:a="http://schemas.openxmlformats.org/drawingml/2006/main">
                  <a:graphicData uri="http://schemas.microsoft.com/office/word/2010/wordprocessingGroup">
                    <wpg:wgp>
                      <wpg:cNvGrpSpPr/>
                      <wpg:grpSpPr>
                        <a:xfrm>
                          <a:off x="0" y="0"/>
                          <a:ext cx="1343025" cy="952500"/>
                          <a:chOff x="0" y="0"/>
                          <a:chExt cx="1343025" cy="952500"/>
                        </a:xfrm>
                      </wpg:grpSpPr>
                      <wps:wsp>
                        <wps:cNvPr id="3" name="Rectangle 3"/>
                        <wps:cNvSpPr/>
                        <wps:spPr>
                          <a:xfrm>
                            <a:off x="908939" y="50038"/>
                            <a:ext cx="38021" cy="171355"/>
                          </a:xfrm>
                          <a:prstGeom prst="rect">
                            <a:avLst/>
                          </a:prstGeom>
                          <a:ln>
                            <a:noFill/>
                          </a:ln>
                        </wps:spPr>
                        <wps:txbx>
                          <w:txbxContent>
                            <w:p w14:paraId="08B0C5C9" w14:textId="77777777" w:rsidR="00A17716" w:rsidRDefault="00A17716" w:rsidP="00A17716">
                              <w:r>
                                <w:rPr>
                                  <w:sz w:val="20"/>
                                </w:rPr>
                                <w:t xml:space="preserve"> </w:t>
                              </w:r>
                            </w:p>
                          </w:txbxContent>
                        </wps:txbx>
                        <wps:bodyPr horzOverflow="overflow" vert="horz" lIns="0" tIns="0" rIns="0" bIns="0" rtlCol="0">
                          <a:noAutofit/>
                        </wps:bodyPr>
                      </wps:wsp>
                      <wps:wsp>
                        <wps:cNvPr id="4" name="Rectangle 4"/>
                        <wps:cNvSpPr/>
                        <wps:spPr>
                          <a:xfrm>
                            <a:off x="908939" y="290830"/>
                            <a:ext cx="38021" cy="171355"/>
                          </a:xfrm>
                          <a:prstGeom prst="rect">
                            <a:avLst/>
                          </a:prstGeom>
                          <a:ln>
                            <a:noFill/>
                          </a:ln>
                        </wps:spPr>
                        <wps:txbx>
                          <w:txbxContent>
                            <w:p w14:paraId="221347F6" w14:textId="77777777" w:rsidR="00A17716" w:rsidRDefault="00A17716" w:rsidP="00A17716">
                              <w:r>
                                <w:rPr>
                                  <w:sz w:val="20"/>
                                </w:rPr>
                                <w:t xml:space="preserve"> </w:t>
                              </w:r>
                            </w:p>
                          </w:txbxContent>
                        </wps:txbx>
                        <wps:bodyPr horzOverflow="overflow" vert="horz" lIns="0" tIns="0" rIns="0" bIns="0" rtlCol="0">
                          <a:noAutofit/>
                        </wps:bodyPr>
                      </wps:wsp>
                      <wps:wsp>
                        <wps:cNvPr id="5" name="Rectangle 5"/>
                        <wps:cNvSpPr/>
                        <wps:spPr>
                          <a:xfrm>
                            <a:off x="908939" y="531623"/>
                            <a:ext cx="38021" cy="171355"/>
                          </a:xfrm>
                          <a:prstGeom prst="rect">
                            <a:avLst/>
                          </a:prstGeom>
                          <a:ln>
                            <a:noFill/>
                          </a:ln>
                        </wps:spPr>
                        <wps:txbx>
                          <w:txbxContent>
                            <w:p w14:paraId="4E5B5C49" w14:textId="77777777" w:rsidR="00A17716" w:rsidRDefault="00A17716" w:rsidP="00A17716">
                              <w:r>
                                <w:rPr>
                                  <w:sz w:val="20"/>
                                </w:rPr>
                                <w:t xml:space="preserve"> </w:t>
                              </w:r>
                            </w:p>
                          </w:txbxContent>
                        </wps:txbx>
                        <wps:bodyPr horzOverflow="overflow" vert="horz" lIns="0" tIns="0" rIns="0" bIns="0" rtlCol="0">
                          <a:noAutofit/>
                        </wps:bodyPr>
                      </wps:wsp>
                      <wps:wsp>
                        <wps:cNvPr id="6" name="Rectangle 6"/>
                        <wps:cNvSpPr/>
                        <wps:spPr>
                          <a:xfrm>
                            <a:off x="908939" y="741935"/>
                            <a:ext cx="38021" cy="171355"/>
                          </a:xfrm>
                          <a:prstGeom prst="rect">
                            <a:avLst/>
                          </a:prstGeom>
                          <a:ln>
                            <a:noFill/>
                          </a:ln>
                        </wps:spPr>
                        <wps:txbx>
                          <w:txbxContent>
                            <w:p w14:paraId="19F47B7B" w14:textId="77777777" w:rsidR="00A17716" w:rsidRDefault="00A17716" w:rsidP="00A17716">
                              <w:r>
                                <w:rPr>
                                  <w:sz w:val="20"/>
                                </w:rPr>
                                <w:t xml:space="preserve"> </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8"/>
                          <a:stretch>
                            <a:fillRect/>
                          </a:stretch>
                        </pic:blipFill>
                        <pic:spPr>
                          <a:xfrm>
                            <a:off x="0" y="0"/>
                            <a:ext cx="1343025" cy="952500"/>
                          </a:xfrm>
                          <a:prstGeom prst="rect">
                            <a:avLst/>
                          </a:prstGeom>
                        </pic:spPr>
                      </pic:pic>
                    </wpg:wgp>
                  </a:graphicData>
                </a:graphic>
              </wp:anchor>
            </w:drawing>
          </mc:Choice>
          <mc:Fallback>
            <w:pict>
              <v:group w14:anchorId="29DBB9B7" id="Group 1" o:spid="_x0000_s1026" alt="amali-hyphen" style="position:absolute;left:0;text-align:left;margin-left:4.65pt;margin-top:-11.25pt;width:105.75pt;height:75pt;z-index:251659264" coordsize="13430,9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">
                <v:rect id="Rectangle 3" o:spid="_x0000_s1027" style="position:absolute;left:9089;top:50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" filled="f" stroked="f">
                  <v:textbox inset="0,0,0,0">
                    <w:txbxContent>
                      <w:p w14:paraId="08B0C5C9" w14:textId="77777777" w:rsidR="00A17716" w:rsidRDefault="00A17716" w:rsidP="00A17716">
                        <w:r>
                          <w:rPr>
                            <w:sz w:val="20"/>
                          </w:rPr>
                          <w:t xml:space="preserve"> </w:t>
                        </w:r>
                      </w:p>
                    </w:txbxContent>
                  </v:textbox>
                </v:rect>
                <v:rect id="Rectangle 4" o:spid="_x0000_s1028" style="position:absolute;left:9089;top:290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" filled="f" stroked="f">
                  <v:textbox inset="0,0,0,0">
                    <w:txbxContent>
                      <w:p w14:paraId="221347F6" w14:textId="77777777" w:rsidR="00A17716" w:rsidRDefault="00A17716" w:rsidP="00A17716">
                        <w:r>
                          <w:rPr>
                            <w:sz w:val="20"/>
                          </w:rPr>
                          <w:t xml:space="preserve"> </w:t>
                        </w:r>
                      </w:p>
                    </w:txbxContent>
                  </v:textbox>
                </v:rect>
                <v:rect id="Rectangle 5" o:spid="_x0000_s1029" style="position:absolute;left:9089;top:531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" filled="f" stroked="f">
                  <v:textbox inset="0,0,0,0">
                    <w:txbxContent>
                      <w:p w14:paraId="4E5B5C49" w14:textId="77777777" w:rsidR="00A17716" w:rsidRDefault="00A17716" w:rsidP="00A17716">
                        <w:r>
                          <w:rPr>
                            <w:sz w:val="20"/>
                          </w:rPr>
                          <w:t xml:space="preserve"> </w:t>
                        </w:r>
                      </w:p>
                    </w:txbxContent>
                  </v:textbox>
                </v:rect>
                <v:rect id="Rectangle 6" o:spid="_x0000_s1030" style="position:absolute;left:9089;top:741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" filled="f" stroked="f">
                  <v:textbox inset="0,0,0,0">
                    <w:txbxContent>
                      <w:p w14:paraId="19F47B7B" w14:textId="77777777" w:rsidR="00A17716" w:rsidRDefault="00A17716" w:rsidP="00A17716">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width:13430;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">
                  <v:imagedata r:id="rId9" o:title=""/>
                </v:shape>
                <w10:wrap type="square"/>
              </v:group>
            </w:pict>
          </mc:Fallback>
        </mc:AlternateContent>
      </w:r>
      <w:r w:rsidRPr="00B9439E">
        <w:rPr>
          <w:b/>
          <w:sz w:val="20"/>
          <w:lang w:val="fr-FR"/>
        </w:rPr>
        <w:t xml:space="preserve">CENTRE POUR LE DEVELOPPEMENT DES VACCINS-MALI (CVD-MALI) </w:t>
      </w:r>
    </w:p>
    <w:p w14:paraId="5D3CC6DF" w14:textId="77777777" w:rsidR="00A17716" w:rsidRPr="00B9439E" w:rsidRDefault="00A17716" w:rsidP="00A17716">
      <w:pPr>
        <w:spacing w:after="0"/>
        <w:ind w:left="108"/>
        <w:rPr>
          <w:lang w:val="fr-FR"/>
        </w:rPr>
      </w:pPr>
      <w:r w:rsidRPr="00B9439E">
        <w:rPr>
          <w:b/>
          <w:sz w:val="20"/>
          <w:lang w:val="fr-FR"/>
        </w:rPr>
        <w:t xml:space="preserve"> </w:t>
      </w:r>
    </w:p>
    <w:p w14:paraId="7FA63745" w14:textId="77777777" w:rsidR="00A17716" w:rsidRPr="00B9439E" w:rsidRDefault="00A17716" w:rsidP="00A17716">
      <w:pPr>
        <w:spacing w:after="0"/>
        <w:ind w:left="103" w:hanging="10"/>
        <w:rPr>
          <w:lang w:val="fr-FR"/>
        </w:rPr>
      </w:pPr>
      <w:r w:rsidRPr="00B9439E">
        <w:rPr>
          <w:b/>
          <w:sz w:val="20"/>
          <w:lang w:val="fr-FR"/>
        </w:rPr>
        <w:t xml:space="preserve">Département de Microbiologie et de Biologie Moléculaire  </w:t>
      </w:r>
      <w:r w:rsidRPr="00B9439E">
        <w:rPr>
          <w:sz w:val="20"/>
          <w:lang w:val="fr-FR"/>
        </w:rPr>
        <w:t xml:space="preserve"> </w:t>
      </w:r>
    </w:p>
    <w:p w14:paraId="26A33F3D" w14:textId="77777777" w:rsidR="00A17716" w:rsidRPr="00B9439E" w:rsidRDefault="00A17716" w:rsidP="00A17716">
      <w:pPr>
        <w:spacing w:after="0"/>
        <w:ind w:left="108"/>
        <w:rPr>
          <w:lang w:val="fr-FR"/>
        </w:rPr>
      </w:pPr>
      <w:r w:rsidRPr="00B9439E">
        <w:rPr>
          <w:sz w:val="20"/>
          <w:lang w:val="fr-FR"/>
        </w:rPr>
        <w:t xml:space="preserve"> </w:t>
      </w:r>
      <w:r w:rsidRPr="00B9439E">
        <w:rPr>
          <w:b/>
          <w:sz w:val="20"/>
          <w:lang w:val="fr-FR"/>
        </w:rPr>
        <w:t xml:space="preserve"> </w:t>
      </w:r>
      <w:r w:rsidRPr="00B9439E">
        <w:rPr>
          <w:b/>
          <w:sz w:val="20"/>
          <w:lang w:val="fr-FR"/>
        </w:rPr>
        <w:tab/>
      </w:r>
      <w:r w:rsidRPr="00B9439E">
        <w:rPr>
          <w:sz w:val="20"/>
          <w:lang w:val="fr-FR"/>
        </w:rPr>
        <w:t xml:space="preserve"> </w:t>
      </w:r>
    </w:p>
    <w:p w14:paraId="5FBDD3A9" w14:textId="77777777" w:rsidR="00A17716" w:rsidRPr="00B9439E" w:rsidRDefault="00A17716" w:rsidP="00A17716">
      <w:pPr>
        <w:adjustRightInd w:val="0"/>
        <w:snapToGrid w:val="0"/>
        <w:spacing w:after="0"/>
        <w:ind w:left="93" w:right="17"/>
        <w:rPr>
          <w:lang w:val="fr-FR"/>
        </w:rPr>
      </w:pPr>
      <w:r w:rsidRPr="00B9439E">
        <w:rPr>
          <w:b/>
          <w:sz w:val="20"/>
          <w:lang w:val="fr-FR"/>
        </w:rPr>
        <w:t>FORMULAIRE DE RÉCEPTION DES ÉCHANTILLONS DE LABORATOIRE</w:t>
      </w:r>
    </w:p>
    <w:tbl>
      <w:tblPr>
        <w:tblpPr w:vertAnchor="text" w:tblpX="108" w:tblpY="1258"/>
        <w:tblOverlap w:val="never"/>
        <w:tblW w:w="8773" w:type="dxa"/>
        <w:tblLook w:val="04A0" w:firstRow="1" w:lastRow="0" w:firstColumn="1" w:lastColumn="0" w:noHBand="0" w:noVBand="1"/>
      </w:tblPr>
      <w:tblGrid>
        <w:gridCol w:w="3687"/>
        <w:gridCol w:w="578"/>
        <w:gridCol w:w="1705"/>
        <w:gridCol w:w="706"/>
        <w:gridCol w:w="583"/>
        <w:gridCol w:w="929"/>
        <w:gridCol w:w="585"/>
      </w:tblGrid>
      <w:tr w:rsidR="00A17716" w:rsidRPr="00B9439E" w14:paraId="22B57D6A" w14:textId="77777777" w:rsidTr="00713598">
        <w:trPr>
          <w:trHeight w:val="452"/>
        </w:trPr>
        <w:tc>
          <w:tcPr>
            <w:tcW w:w="3687" w:type="dxa"/>
            <w:tcBorders>
              <w:top w:val="nil"/>
              <w:left w:val="nil"/>
              <w:bottom w:val="nil"/>
              <w:right w:val="nil"/>
            </w:tcBorders>
          </w:tcPr>
          <w:p w14:paraId="106DE5B2" w14:textId="77777777" w:rsidR="00A17716" w:rsidRPr="00B9439E" w:rsidRDefault="00A17716" w:rsidP="00713598">
            <w:pPr>
              <w:adjustRightInd w:val="0"/>
              <w:snapToGrid w:val="0"/>
              <w:rPr>
                <w:sz w:val="16"/>
                <w:szCs w:val="16"/>
              </w:rPr>
            </w:pPr>
            <w:r w:rsidRPr="00B9439E">
              <w:rPr>
                <w:b/>
                <w:sz w:val="16"/>
                <w:szCs w:val="16"/>
              </w:rPr>
              <w:t>ID du participant :</w:t>
            </w:r>
            <w:r w:rsidRPr="00B9439E">
              <w:rPr>
                <w:sz w:val="16"/>
                <w:szCs w:val="16"/>
              </w:rPr>
              <w:t xml:space="preserve">...  </w:t>
            </w:r>
          </w:p>
        </w:tc>
        <w:tc>
          <w:tcPr>
            <w:tcW w:w="578" w:type="dxa"/>
            <w:tcBorders>
              <w:top w:val="nil"/>
              <w:left w:val="nil"/>
              <w:bottom w:val="nil"/>
              <w:right w:val="nil"/>
            </w:tcBorders>
          </w:tcPr>
          <w:p w14:paraId="63119555" w14:textId="77777777" w:rsidR="00A17716" w:rsidRPr="00B9439E" w:rsidRDefault="00A17716" w:rsidP="00713598">
            <w:pPr>
              <w:adjustRightInd w:val="0"/>
              <w:snapToGrid w:val="0"/>
              <w:rPr>
                <w:sz w:val="16"/>
                <w:szCs w:val="16"/>
              </w:rPr>
            </w:pPr>
          </w:p>
        </w:tc>
        <w:tc>
          <w:tcPr>
            <w:tcW w:w="1705" w:type="dxa"/>
            <w:tcBorders>
              <w:top w:val="nil"/>
              <w:left w:val="nil"/>
              <w:bottom w:val="nil"/>
              <w:right w:val="nil"/>
            </w:tcBorders>
          </w:tcPr>
          <w:p w14:paraId="349ADC82" w14:textId="77777777" w:rsidR="00A17716" w:rsidRPr="00B9439E" w:rsidRDefault="00A17716" w:rsidP="00713598">
            <w:pPr>
              <w:adjustRightInd w:val="0"/>
              <w:snapToGrid w:val="0"/>
              <w:rPr>
                <w:sz w:val="16"/>
                <w:szCs w:val="16"/>
              </w:rPr>
            </w:pPr>
            <w:r w:rsidRPr="00B9439E">
              <w:rPr>
                <w:b/>
                <w:sz w:val="16"/>
                <w:szCs w:val="16"/>
              </w:rPr>
              <w:t xml:space="preserve">Site : </w:t>
            </w:r>
            <w:r w:rsidRPr="00B9439E">
              <w:rPr>
                <w:sz w:val="16"/>
                <w:szCs w:val="16"/>
              </w:rPr>
              <w:t xml:space="preserve">... </w:t>
            </w:r>
            <w:r w:rsidRPr="00B9439E">
              <w:rPr>
                <w:b/>
                <w:sz w:val="16"/>
                <w:szCs w:val="16"/>
              </w:rPr>
              <w:t xml:space="preserve"> </w:t>
            </w:r>
          </w:p>
        </w:tc>
        <w:tc>
          <w:tcPr>
            <w:tcW w:w="706" w:type="dxa"/>
            <w:tcBorders>
              <w:top w:val="nil"/>
              <w:left w:val="nil"/>
              <w:bottom w:val="nil"/>
              <w:right w:val="nil"/>
            </w:tcBorders>
          </w:tcPr>
          <w:p w14:paraId="340A4005" w14:textId="77777777" w:rsidR="00A17716" w:rsidRPr="00B9439E" w:rsidRDefault="00A17716" w:rsidP="00713598">
            <w:pPr>
              <w:adjustRightInd w:val="0"/>
              <w:snapToGrid w:val="0"/>
              <w:rPr>
                <w:sz w:val="16"/>
                <w:szCs w:val="16"/>
              </w:rPr>
            </w:pPr>
          </w:p>
        </w:tc>
        <w:tc>
          <w:tcPr>
            <w:tcW w:w="583" w:type="dxa"/>
            <w:tcBorders>
              <w:top w:val="nil"/>
              <w:left w:val="nil"/>
              <w:bottom w:val="nil"/>
              <w:right w:val="nil"/>
            </w:tcBorders>
          </w:tcPr>
          <w:p w14:paraId="0846BCA9" w14:textId="77777777" w:rsidR="00A17716" w:rsidRPr="00B9439E" w:rsidRDefault="00A17716" w:rsidP="00713598">
            <w:pPr>
              <w:adjustRightInd w:val="0"/>
              <w:snapToGrid w:val="0"/>
              <w:rPr>
                <w:sz w:val="16"/>
                <w:szCs w:val="16"/>
              </w:rPr>
            </w:pPr>
          </w:p>
        </w:tc>
        <w:tc>
          <w:tcPr>
            <w:tcW w:w="929" w:type="dxa"/>
            <w:tcBorders>
              <w:top w:val="nil"/>
              <w:left w:val="nil"/>
              <w:bottom w:val="nil"/>
              <w:right w:val="nil"/>
            </w:tcBorders>
          </w:tcPr>
          <w:p w14:paraId="1CC065C1" w14:textId="77777777" w:rsidR="00A17716" w:rsidRPr="00B9439E" w:rsidRDefault="00A17716" w:rsidP="00713598">
            <w:pPr>
              <w:adjustRightInd w:val="0"/>
              <w:snapToGrid w:val="0"/>
              <w:rPr>
                <w:sz w:val="16"/>
                <w:szCs w:val="16"/>
              </w:rPr>
            </w:pPr>
          </w:p>
        </w:tc>
        <w:tc>
          <w:tcPr>
            <w:tcW w:w="585" w:type="dxa"/>
            <w:tcBorders>
              <w:top w:val="nil"/>
              <w:left w:val="nil"/>
              <w:bottom w:val="nil"/>
              <w:right w:val="nil"/>
            </w:tcBorders>
          </w:tcPr>
          <w:p w14:paraId="1C0C6619" w14:textId="77777777" w:rsidR="00A17716" w:rsidRPr="00B9439E" w:rsidRDefault="00A17716" w:rsidP="00713598">
            <w:pPr>
              <w:adjustRightInd w:val="0"/>
              <w:snapToGrid w:val="0"/>
              <w:rPr>
                <w:sz w:val="16"/>
                <w:szCs w:val="16"/>
              </w:rPr>
            </w:pPr>
            <w:r w:rsidRPr="00B9439E">
              <w:rPr>
                <w:b/>
                <w:sz w:val="16"/>
                <w:szCs w:val="16"/>
              </w:rPr>
              <w:t xml:space="preserve"> </w:t>
            </w:r>
          </w:p>
        </w:tc>
      </w:tr>
      <w:tr w:rsidR="00A17716" w:rsidRPr="00B9439E" w14:paraId="6D6EE30D" w14:textId="77777777" w:rsidTr="00713598">
        <w:trPr>
          <w:trHeight w:val="379"/>
        </w:trPr>
        <w:tc>
          <w:tcPr>
            <w:tcW w:w="3687" w:type="dxa"/>
            <w:tcBorders>
              <w:top w:val="nil"/>
              <w:left w:val="nil"/>
              <w:bottom w:val="nil"/>
              <w:right w:val="nil"/>
            </w:tcBorders>
          </w:tcPr>
          <w:p w14:paraId="2799050E" w14:textId="77777777" w:rsidR="00A17716" w:rsidRPr="00B9439E" w:rsidRDefault="00A17716" w:rsidP="00713598">
            <w:pPr>
              <w:rPr>
                <w:sz w:val="16"/>
                <w:szCs w:val="16"/>
              </w:rPr>
            </w:pPr>
            <w:proofErr w:type="spellStart"/>
            <w:r w:rsidRPr="00B9439E">
              <w:rPr>
                <w:b/>
                <w:sz w:val="16"/>
                <w:szCs w:val="16"/>
              </w:rPr>
              <w:t>Collecte</w:t>
            </w:r>
            <w:proofErr w:type="spellEnd"/>
            <w:r w:rsidRPr="00B9439E">
              <w:rPr>
                <w:b/>
                <w:sz w:val="16"/>
                <w:szCs w:val="16"/>
              </w:rPr>
              <w:t xml:space="preserve"> </w:t>
            </w:r>
            <w:proofErr w:type="spellStart"/>
            <w:r w:rsidRPr="00B9439E">
              <w:rPr>
                <w:b/>
                <w:sz w:val="16"/>
                <w:szCs w:val="16"/>
              </w:rPr>
              <w:t>d’échantillons</w:t>
            </w:r>
            <w:proofErr w:type="spellEnd"/>
            <w:r w:rsidRPr="00B9439E">
              <w:rPr>
                <w:b/>
                <w:sz w:val="16"/>
                <w:szCs w:val="16"/>
              </w:rPr>
              <w:t xml:space="preserve"> </w:t>
            </w:r>
          </w:p>
        </w:tc>
        <w:tc>
          <w:tcPr>
            <w:tcW w:w="578" w:type="dxa"/>
            <w:tcBorders>
              <w:top w:val="nil"/>
              <w:left w:val="nil"/>
              <w:bottom w:val="nil"/>
              <w:right w:val="nil"/>
            </w:tcBorders>
          </w:tcPr>
          <w:p w14:paraId="3463B0BF"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6F804DE0"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283876F3"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19380366"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14E71F99"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01B3E543" w14:textId="77777777" w:rsidR="00A17716" w:rsidRPr="00B9439E" w:rsidRDefault="00A17716" w:rsidP="00713598">
            <w:pPr>
              <w:rPr>
                <w:sz w:val="16"/>
                <w:szCs w:val="16"/>
              </w:rPr>
            </w:pPr>
            <w:r w:rsidRPr="00B9439E">
              <w:rPr>
                <w:sz w:val="16"/>
                <w:szCs w:val="16"/>
              </w:rPr>
              <w:t xml:space="preserve"> </w:t>
            </w:r>
          </w:p>
        </w:tc>
      </w:tr>
      <w:tr w:rsidR="00A17716" w:rsidRPr="00B9439E" w14:paraId="69D0017A" w14:textId="77777777" w:rsidTr="00713598">
        <w:trPr>
          <w:trHeight w:val="550"/>
        </w:trPr>
        <w:tc>
          <w:tcPr>
            <w:tcW w:w="3687" w:type="dxa"/>
            <w:tcBorders>
              <w:top w:val="nil"/>
              <w:left w:val="nil"/>
              <w:bottom w:val="nil"/>
              <w:right w:val="nil"/>
            </w:tcBorders>
            <w:vAlign w:val="bottom"/>
          </w:tcPr>
          <w:p w14:paraId="52094DE7" w14:textId="77777777" w:rsidR="00A17716" w:rsidRPr="00B9439E" w:rsidRDefault="00A17716" w:rsidP="00713598">
            <w:pPr>
              <w:rPr>
                <w:sz w:val="16"/>
                <w:szCs w:val="16"/>
              </w:rPr>
            </w:pPr>
            <w:r w:rsidRPr="00B9439E">
              <w:rPr>
                <w:b/>
                <w:sz w:val="16"/>
                <w:szCs w:val="16"/>
              </w:rPr>
              <w:t xml:space="preserve">Date </w:t>
            </w:r>
            <w:r w:rsidRPr="00B9439E">
              <w:rPr>
                <w:sz w:val="16"/>
                <w:szCs w:val="16"/>
              </w:rPr>
              <w:t xml:space="preserve">: ...... ..../........... </w:t>
            </w:r>
          </w:p>
          <w:p w14:paraId="49FE8224" w14:textId="77777777" w:rsidR="00A17716" w:rsidRPr="00B9439E" w:rsidRDefault="00A17716" w:rsidP="00713598">
            <w:pPr>
              <w:rPr>
                <w:sz w:val="16"/>
                <w:szCs w:val="16"/>
              </w:rPr>
            </w:pPr>
            <w:r w:rsidRPr="00B9439E">
              <w:rPr>
                <w:sz w:val="16"/>
                <w:szCs w:val="16"/>
              </w:rPr>
              <w:t xml:space="preserve">/ ........(JJ/MM/AAAA) </w:t>
            </w:r>
          </w:p>
        </w:tc>
        <w:tc>
          <w:tcPr>
            <w:tcW w:w="578" w:type="dxa"/>
            <w:tcBorders>
              <w:top w:val="nil"/>
              <w:left w:val="nil"/>
              <w:bottom w:val="nil"/>
              <w:right w:val="nil"/>
            </w:tcBorders>
          </w:tcPr>
          <w:p w14:paraId="43D37625"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226845D5"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154BAE6F"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136F98B1"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3B4172E7"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58E1CF06" w14:textId="77777777" w:rsidR="00A17716" w:rsidRPr="00B9439E" w:rsidRDefault="00A17716" w:rsidP="00713598">
            <w:pPr>
              <w:rPr>
                <w:sz w:val="16"/>
                <w:szCs w:val="16"/>
              </w:rPr>
            </w:pPr>
            <w:r w:rsidRPr="00B9439E">
              <w:rPr>
                <w:sz w:val="16"/>
                <w:szCs w:val="16"/>
              </w:rPr>
              <w:t xml:space="preserve"> </w:t>
            </w:r>
          </w:p>
        </w:tc>
      </w:tr>
      <w:tr w:rsidR="00A17716" w:rsidRPr="00B9439E" w14:paraId="7C154EAD" w14:textId="77777777" w:rsidTr="00713598">
        <w:trPr>
          <w:trHeight w:val="452"/>
        </w:trPr>
        <w:tc>
          <w:tcPr>
            <w:tcW w:w="3687" w:type="dxa"/>
            <w:tcBorders>
              <w:top w:val="nil"/>
              <w:left w:val="nil"/>
              <w:bottom w:val="nil"/>
              <w:right w:val="nil"/>
            </w:tcBorders>
          </w:tcPr>
          <w:p w14:paraId="6BD59F87" w14:textId="77777777" w:rsidR="00A17716" w:rsidRPr="00B9439E" w:rsidRDefault="00A17716" w:rsidP="00713598">
            <w:pPr>
              <w:rPr>
                <w:sz w:val="16"/>
                <w:szCs w:val="16"/>
              </w:rPr>
            </w:pPr>
            <w:proofErr w:type="spellStart"/>
            <w:r w:rsidRPr="00B9439E">
              <w:rPr>
                <w:b/>
                <w:sz w:val="16"/>
                <w:szCs w:val="16"/>
              </w:rPr>
              <w:t>Heure</w:t>
            </w:r>
            <w:proofErr w:type="spellEnd"/>
            <w:r w:rsidRPr="00B9439E">
              <w:rPr>
                <w:b/>
                <w:sz w:val="16"/>
                <w:szCs w:val="16"/>
              </w:rPr>
              <w:t xml:space="preserve"> :</w:t>
            </w:r>
            <w:r w:rsidRPr="00B9439E">
              <w:rPr>
                <w:sz w:val="16"/>
                <w:szCs w:val="16"/>
              </w:rPr>
              <w:t xml:space="preserve"> /… ...........(24H00) </w:t>
            </w:r>
          </w:p>
        </w:tc>
        <w:tc>
          <w:tcPr>
            <w:tcW w:w="578" w:type="dxa"/>
            <w:tcBorders>
              <w:top w:val="nil"/>
              <w:left w:val="nil"/>
              <w:bottom w:val="nil"/>
              <w:right w:val="nil"/>
            </w:tcBorders>
          </w:tcPr>
          <w:p w14:paraId="7D55E1B2"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62C059FB"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0848D6D1"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6D65C13A"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73B2BBD6"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2ADD04FE" w14:textId="77777777" w:rsidR="00A17716" w:rsidRPr="00B9439E" w:rsidRDefault="00A17716" w:rsidP="00713598">
            <w:pPr>
              <w:rPr>
                <w:sz w:val="16"/>
                <w:szCs w:val="16"/>
              </w:rPr>
            </w:pPr>
            <w:r w:rsidRPr="00B9439E">
              <w:rPr>
                <w:sz w:val="16"/>
                <w:szCs w:val="16"/>
              </w:rPr>
              <w:t xml:space="preserve"> </w:t>
            </w:r>
          </w:p>
        </w:tc>
      </w:tr>
      <w:tr w:rsidR="00A17716" w:rsidRPr="00842172" w14:paraId="1F378DD0" w14:textId="77777777" w:rsidTr="00713598">
        <w:trPr>
          <w:trHeight w:val="379"/>
        </w:trPr>
        <w:tc>
          <w:tcPr>
            <w:tcW w:w="3687" w:type="dxa"/>
            <w:tcBorders>
              <w:top w:val="nil"/>
              <w:left w:val="nil"/>
              <w:bottom w:val="nil"/>
              <w:right w:val="nil"/>
            </w:tcBorders>
            <w:vAlign w:val="bottom"/>
          </w:tcPr>
          <w:p w14:paraId="58782AD9" w14:textId="77777777" w:rsidR="00A17716" w:rsidRPr="00B9439E" w:rsidRDefault="00A17716" w:rsidP="00713598">
            <w:pPr>
              <w:rPr>
                <w:sz w:val="16"/>
                <w:szCs w:val="16"/>
                <w:lang w:val="fr-FR"/>
              </w:rPr>
            </w:pPr>
            <w:r w:rsidRPr="00B9439E">
              <w:rPr>
                <w:b/>
                <w:sz w:val="16"/>
                <w:szCs w:val="16"/>
                <w:lang w:val="fr-FR"/>
              </w:rPr>
              <w:t xml:space="preserve">Réception des échantillons au laboratoire </w:t>
            </w:r>
          </w:p>
        </w:tc>
        <w:tc>
          <w:tcPr>
            <w:tcW w:w="578" w:type="dxa"/>
            <w:tcBorders>
              <w:top w:val="nil"/>
              <w:left w:val="nil"/>
              <w:bottom w:val="nil"/>
              <w:right w:val="nil"/>
            </w:tcBorders>
          </w:tcPr>
          <w:p w14:paraId="1510A52B" w14:textId="77777777" w:rsidR="00A17716" w:rsidRPr="00B9439E" w:rsidRDefault="00A17716" w:rsidP="00713598">
            <w:pPr>
              <w:rPr>
                <w:sz w:val="16"/>
                <w:szCs w:val="16"/>
                <w:lang w:val="fr-FR"/>
              </w:rPr>
            </w:pPr>
            <w:r w:rsidRPr="00B9439E">
              <w:rPr>
                <w:b/>
                <w:sz w:val="16"/>
                <w:szCs w:val="16"/>
                <w:lang w:val="fr-FR"/>
              </w:rPr>
              <w:t xml:space="preserve"> </w:t>
            </w:r>
          </w:p>
        </w:tc>
        <w:tc>
          <w:tcPr>
            <w:tcW w:w="1705" w:type="dxa"/>
            <w:tcBorders>
              <w:top w:val="nil"/>
              <w:left w:val="nil"/>
              <w:bottom w:val="nil"/>
              <w:right w:val="nil"/>
            </w:tcBorders>
          </w:tcPr>
          <w:p w14:paraId="3A9D3066" w14:textId="77777777" w:rsidR="00A17716" w:rsidRPr="00B9439E" w:rsidRDefault="00A17716" w:rsidP="00713598">
            <w:pPr>
              <w:rPr>
                <w:sz w:val="16"/>
                <w:szCs w:val="16"/>
                <w:lang w:val="fr-FR"/>
              </w:rPr>
            </w:pPr>
            <w:r w:rsidRPr="00B9439E">
              <w:rPr>
                <w:sz w:val="16"/>
                <w:szCs w:val="16"/>
                <w:lang w:val="fr-FR"/>
              </w:rPr>
              <w:t xml:space="preserve"> </w:t>
            </w:r>
          </w:p>
        </w:tc>
        <w:tc>
          <w:tcPr>
            <w:tcW w:w="706" w:type="dxa"/>
            <w:tcBorders>
              <w:top w:val="nil"/>
              <w:left w:val="nil"/>
              <w:bottom w:val="nil"/>
              <w:right w:val="nil"/>
            </w:tcBorders>
          </w:tcPr>
          <w:p w14:paraId="3B56815C" w14:textId="77777777" w:rsidR="00A17716" w:rsidRPr="00B9439E" w:rsidRDefault="00A17716" w:rsidP="00713598">
            <w:pPr>
              <w:rPr>
                <w:sz w:val="16"/>
                <w:szCs w:val="16"/>
                <w:lang w:val="fr-FR"/>
              </w:rPr>
            </w:pPr>
            <w:r w:rsidRPr="00B9439E">
              <w:rPr>
                <w:sz w:val="16"/>
                <w:szCs w:val="16"/>
                <w:lang w:val="fr-FR"/>
              </w:rPr>
              <w:t xml:space="preserve"> </w:t>
            </w:r>
          </w:p>
        </w:tc>
        <w:tc>
          <w:tcPr>
            <w:tcW w:w="583" w:type="dxa"/>
            <w:tcBorders>
              <w:top w:val="nil"/>
              <w:left w:val="nil"/>
              <w:bottom w:val="nil"/>
              <w:right w:val="nil"/>
            </w:tcBorders>
          </w:tcPr>
          <w:p w14:paraId="00AD8B21" w14:textId="77777777" w:rsidR="00A17716" w:rsidRPr="00B9439E" w:rsidRDefault="00A17716" w:rsidP="00713598">
            <w:pPr>
              <w:rPr>
                <w:sz w:val="16"/>
                <w:szCs w:val="16"/>
                <w:lang w:val="fr-FR"/>
              </w:rPr>
            </w:pPr>
            <w:r w:rsidRPr="00B9439E">
              <w:rPr>
                <w:sz w:val="16"/>
                <w:szCs w:val="16"/>
                <w:lang w:val="fr-FR"/>
              </w:rPr>
              <w:t xml:space="preserve"> </w:t>
            </w:r>
          </w:p>
        </w:tc>
        <w:tc>
          <w:tcPr>
            <w:tcW w:w="929" w:type="dxa"/>
            <w:tcBorders>
              <w:top w:val="nil"/>
              <w:left w:val="nil"/>
              <w:bottom w:val="nil"/>
              <w:right w:val="nil"/>
            </w:tcBorders>
          </w:tcPr>
          <w:p w14:paraId="1CBF2943" w14:textId="77777777" w:rsidR="00A17716" w:rsidRPr="00B9439E" w:rsidRDefault="00A17716" w:rsidP="00713598">
            <w:pPr>
              <w:ind w:left="113"/>
              <w:rPr>
                <w:sz w:val="16"/>
                <w:szCs w:val="16"/>
                <w:lang w:val="fr-FR"/>
              </w:rPr>
            </w:pPr>
            <w:r w:rsidRPr="00B9439E">
              <w:rPr>
                <w:sz w:val="16"/>
                <w:szCs w:val="16"/>
                <w:lang w:val="fr-FR"/>
              </w:rPr>
              <w:t xml:space="preserve"> </w:t>
            </w:r>
          </w:p>
        </w:tc>
        <w:tc>
          <w:tcPr>
            <w:tcW w:w="585" w:type="dxa"/>
            <w:tcBorders>
              <w:top w:val="nil"/>
              <w:left w:val="nil"/>
              <w:bottom w:val="nil"/>
              <w:right w:val="nil"/>
            </w:tcBorders>
          </w:tcPr>
          <w:p w14:paraId="6C9EB2A0" w14:textId="77777777" w:rsidR="00A17716" w:rsidRPr="00B9439E" w:rsidRDefault="00A17716" w:rsidP="00713598">
            <w:pPr>
              <w:rPr>
                <w:sz w:val="16"/>
                <w:szCs w:val="16"/>
                <w:lang w:val="fr-FR"/>
              </w:rPr>
            </w:pPr>
            <w:r w:rsidRPr="00B9439E">
              <w:rPr>
                <w:sz w:val="16"/>
                <w:szCs w:val="16"/>
                <w:lang w:val="fr-FR"/>
              </w:rPr>
              <w:t xml:space="preserve"> </w:t>
            </w:r>
          </w:p>
        </w:tc>
      </w:tr>
      <w:tr w:rsidR="00A17716" w:rsidRPr="00B9439E" w14:paraId="45814587" w14:textId="77777777" w:rsidTr="00713598">
        <w:trPr>
          <w:trHeight w:val="548"/>
        </w:trPr>
        <w:tc>
          <w:tcPr>
            <w:tcW w:w="3687" w:type="dxa"/>
            <w:tcBorders>
              <w:top w:val="nil"/>
              <w:left w:val="nil"/>
              <w:bottom w:val="nil"/>
              <w:right w:val="nil"/>
            </w:tcBorders>
            <w:vAlign w:val="bottom"/>
          </w:tcPr>
          <w:p w14:paraId="3148332A" w14:textId="77777777" w:rsidR="00A17716" w:rsidRPr="00B9439E" w:rsidRDefault="00A17716" w:rsidP="00713598">
            <w:pPr>
              <w:rPr>
                <w:sz w:val="16"/>
                <w:szCs w:val="16"/>
              </w:rPr>
            </w:pPr>
            <w:r w:rsidRPr="00B9439E">
              <w:rPr>
                <w:b/>
                <w:sz w:val="16"/>
                <w:szCs w:val="16"/>
              </w:rPr>
              <w:t xml:space="preserve">Date : </w:t>
            </w:r>
            <w:r w:rsidRPr="00B9439E">
              <w:rPr>
                <w:sz w:val="16"/>
                <w:szCs w:val="16"/>
              </w:rPr>
              <w:t xml:space="preserve">... </w:t>
            </w:r>
            <w:proofErr w:type="gramStart"/>
            <w:r w:rsidRPr="00B9439E">
              <w:rPr>
                <w:sz w:val="16"/>
                <w:szCs w:val="16"/>
              </w:rPr>
              <w:t>.....</w:t>
            </w:r>
            <w:proofErr w:type="gramEnd"/>
            <w:r w:rsidRPr="00B9439E">
              <w:rPr>
                <w:sz w:val="16"/>
                <w:szCs w:val="16"/>
              </w:rPr>
              <w:t xml:space="preserve">/........... / ........   </w:t>
            </w:r>
          </w:p>
          <w:p w14:paraId="39DF9A7D" w14:textId="77777777" w:rsidR="00A17716" w:rsidRPr="00B9439E" w:rsidRDefault="00A17716" w:rsidP="00713598">
            <w:pPr>
              <w:rPr>
                <w:sz w:val="16"/>
                <w:szCs w:val="16"/>
              </w:rPr>
            </w:pPr>
            <w:r w:rsidRPr="00B9439E">
              <w:rPr>
                <w:sz w:val="16"/>
                <w:szCs w:val="16"/>
              </w:rPr>
              <w:t xml:space="preserve">(JJ/MM/AAAA) </w:t>
            </w:r>
          </w:p>
        </w:tc>
        <w:tc>
          <w:tcPr>
            <w:tcW w:w="578" w:type="dxa"/>
            <w:tcBorders>
              <w:top w:val="nil"/>
              <w:left w:val="nil"/>
              <w:bottom w:val="nil"/>
              <w:right w:val="nil"/>
            </w:tcBorders>
          </w:tcPr>
          <w:p w14:paraId="52368B25"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1184ED33"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338C8070"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30282A65"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0FEF3924"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676FC263" w14:textId="77777777" w:rsidR="00A17716" w:rsidRPr="00B9439E" w:rsidRDefault="00A17716" w:rsidP="00713598">
            <w:pPr>
              <w:rPr>
                <w:sz w:val="16"/>
                <w:szCs w:val="16"/>
              </w:rPr>
            </w:pPr>
            <w:r w:rsidRPr="00B9439E">
              <w:rPr>
                <w:sz w:val="16"/>
                <w:szCs w:val="16"/>
              </w:rPr>
              <w:t xml:space="preserve"> </w:t>
            </w:r>
          </w:p>
        </w:tc>
      </w:tr>
      <w:tr w:rsidR="00A17716" w:rsidRPr="00B9439E" w14:paraId="53BA5061" w14:textId="77777777" w:rsidTr="00713598">
        <w:trPr>
          <w:trHeight w:val="452"/>
        </w:trPr>
        <w:tc>
          <w:tcPr>
            <w:tcW w:w="3687" w:type="dxa"/>
            <w:tcBorders>
              <w:top w:val="nil"/>
              <w:left w:val="nil"/>
              <w:bottom w:val="nil"/>
              <w:right w:val="nil"/>
            </w:tcBorders>
          </w:tcPr>
          <w:p w14:paraId="0B5525A9" w14:textId="77777777" w:rsidR="00A17716" w:rsidRPr="00B9439E" w:rsidRDefault="00A17716" w:rsidP="00713598">
            <w:pPr>
              <w:rPr>
                <w:sz w:val="16"/>
                <w:szCs w:val="16"/>
              </w:rPr>
            </w:pPr>
            <w:proofErr w:type="spellStart"/>
            <w:r w:rsidRPr="00B9439E">
              <w:rPr>
                <w:b/>
                <w:sz w:val="16"/>
                <w:szCs w:val="16"/>
              </w:rPr>
              <w:t>Heure</w:t>
            </w:r>
            <w:proofErr w:type="spellEnd"/>
            <w:r w:rsidRPr="00B9439E">
              <w:rPr>
                <w:b/>
                <w:sz w:val="16"/>
                <w:szCs w:val="16"/>
              </w:rPr>
              <w:t xml:space="preserve"> : </w:t>
            </w:r>
            <w:r w:rsidRPr="00B9439E">
              <w:rPr>
                <w:sz w:val="16"/>
                <w:szCs w:val="16"/>
              </w:rPr>
              <w:t xml:space="preserve">... ......./…… ........ (24H00) </w:t>
            </w:r>
          </w:p>
        </w:tc>
        <w:tc>
          <w:tcPr>
            <w:tcW w:w="578" w:type="dxa"/>
            <w:tcBorders>
              <w:top w:val="nil"/>
              <w:left w:val="nil"/>
              <w:bottom w:val="nil"/>
              <w:right w:val="nil"/>
            </w:tcBorders>
          </w:tcPr>
          <w:p w14:paraId="5C928129"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7B71E7A5"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5BD09868"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6C73A42C"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2B6E1662"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395D84BE" w14:textId="77777777" w:rsidR="00A17716" w:rsidRPr="00B9439E" w:rsidRDefault="00A17716" w:rsidP="00713598">
            <w:pPr>
              <w:rPr>
                <w:sz w:val="16"/>
                <w:szCs w:val="16"/>
              </w:rPr>
            </w:pPr>
            <w:r w:rsidRPr="00B9439E">
              <w:rPr>
                <w:sz w:val="16"/>
                <w:szCs w:val="16"/>
              </w:rPr>
              <w:t xml:space="preserve"> </w:t>
            </w:r>
          </w:p>
        </w:tc>
      </w:tr>
      <w:tr w:rsidR="00A17716" w:rsidRPr="00842172" w14:paraId="4487A51B" w14:textId="77777777" w:rsidTr="00713598">
        <w:trPr>
          <w:trHeight w:val="550"/>
        </w:trPr>
        <w:tc>
          <w:tcPr>
            <w:tcW w:w="3687" w:type="dxa"/>
            <w:tcBorders>
              <w:top w:val="nil"/>
              <w:left w:val="nil"/>
              <w:bottom w:val="nil"/>
              <w:right w:val="nil"/>
            </w:tcBorders>
            <w:vAlign w:val="bottom"/>
          </w:tcPr>
          <w:p w14:paraId="2DAA6D89" w14:textId="77777777" w:rsidR="00A17716" w:rsidRPr="00B9439E" w:rsidRDefault="00A17716" w:rsidP="00713598">
            <w:pPr>
              <w:rPr>
                <w:sz w:val="16"/>
                <w:szCs w:val="16"/>
                <w:lang w:val="fr-FR"/>
              </w:rPr>
            </w:pPr>
            <w:r w:rsidRPr="00B9439E">
              <w:rPr>
                <w:b/>
                <w:sz w:val="16"/>
                <w:szCs w:val="16"/>
                <w:lang w:val="fr-FR"/>
              </w:rPr>
              <w:t xml:space="preserve">Critères d’acceptation/de rejet des échantillons </w:t>
            </w:r>
          </w:p>
        </w:tc>
        <w:tc>
          <w:tcPr>
            <w:tcW w:w="578" w:type="dxa"/>
            <w:tcBorders>
              <w:top w:val="nil"/>
              <w:left w:val="nil"/>
              <w:bottom w:val="nil"/>
              <w:right w:val="nil"/>
            </w:tcBorders>
          </w:tcPr>
          <w:p w14:paraId="7E38E181" w14:textId="77777777" w:rsidR="00A17716" w:rsidRPr="00B9439E" w:rsidRDefault="00A17716" w:rsidP="00713598">
            <w:pPr>
              <w:rPr>
                <w:sz w:val="16"/>
                <w:szCs w:val="16"/>
                <w:lang w:val="fr-FR"/>
              </w:rPr>
            </w:pPr>
            <w:r w:rsidRPr="00B9439E">
              <w:rPr>
                <w:b/>
                <w:sz w:val="16"/>
                <w:szCs w:val="16"/>
                <w:lang w:val="fr-FR"/>
              </w:rPr>
              <w:t xml:space="preserve"> </w:t>
            </w:r>
          </w:p>
        </w:tc>
        <w:tc>
          <w:tcPr>
            <w:tcW w:w="1705" w:type="dxa"/>
            <w:tcBorders>
              <w:top w:val="nil"/>
              <w:left w:val="nil"/>
              <w:bottom w:val="nil"/>
              <w:right w:val="nil"/>
            </w:tcBorders>
          </w:tcPr>
          <w:p w14:paraId="67300FAA" w14:textId="77777777" w:rsidR="00A17716" w:rsidRPr="00B9439E" w:rsidRDefault="00A17716" w:rsidP="00713598">
            <w:pPr>
              <w:rPr>
                <w:sz w:val="16"/>
                <w:szCs w:val="16"/>
                <w:lang w:val="fr-FR"/>
              </w:rPr>
            </w:pPr>
            <w:r w:rsidRPr="00B9439E">
              <w:rPr>
                <w:sz w:val="16"/>
                <w:szCs w:val="16"/>
                <w:lang w:val="fr-FR"/>
              </w:rPr>
              <w:t xml:space="preserve"> </w:t>
            </w:r>
          </w:p>
        </w:tc>
        <w:tc>
          <w:tcPr>
            <w:tcW w:w="706" w:type="dxa"/>
            <w:tcBorders>
              <w:top w:val="nil"/>
              <w:left w:val="nil"/>
              <w:bottom w:val="nil"/>
              <w:right w:val="nil"/>
            </w:tcBorders>
          </w:tcPr>
          <w:p w14:paraId="39D5EC10" w14:textId="77777777" w:rsidR="00A17716" w:rsidRPr="00B9439E" w:rsidRDefault="00A17716" w:rsidP="00713598">
            <w:pPr>
              <w:rPr>
                <w:sz w:val="16"/>
                <w:szCs w:val="16"/>
                <w:lang w:val="fr-FR"/>
              </w:rPr>
            </w:pPr>
            <w:r w:rsidRPr="00B9439E">
              <w:rPr>
                <w:sz w:val="16"/>
                <w:szCs w:val="16"/>
                <w:lang w:val="fr-FR"/>
              </w:rPr>
              <w:t xml:space="preserve"> </w:t>
            </w:r>
          </w:p>
        </w:tc>
        <w:tc>
          <w:tcPr>
            <w:tcW w:w="583" w:type="dxa"/>
            <w:tcBorders>
              <w:top w:val="nil"/>
              <w:left w:val="nil"/>
              <w:bottom w:val="nil"/>
              <w:right w:val="nil"/>
            </w:tcBorders>
          </w:tcPr>
          <w:p w14:paraId="5ECDEC97" w14:textId="77777777" w:rsidR="00A17716" w:rsidRPr="00B9439E" w:rsidRDefault="00A17716" w:rsidP="00713598">
            <w:pPr>
              <w:rPr>
                <w:sz w:val="16"/>
                <w:szCs w:val="16"/>
                <w:lang w:val="fr-FR"/>
              </w:rPr>
            </w:pPr>
            <w:r w:rsidRPr="00B9439E">
              <w:rPr>
                <w:sz w:val="16"/>
                <w:szCs w:val="16"/>
                <w:lang w:val="fr-FR"/>
              </w:rPr>
              <w:t xml:space="preserve"> </w:t>
            </w:r>
          </w:p>
        </w:tc>
        <w:tc>
          <w:tcPr>
            <w:tcW w:w="929" w:type="dxa"/>
            <w:tcBorders>
              <w:top w:val="nil"/>
              <w:left w:val="nil"/>
              <w:bottom w:val="nil"/>
              <w:right w:val="nil"/>
            </w:tcBorders>
          </w:tcPr>
          <w:p w14:paraId="1CFA4156" w14:textId="77777777" w:rsidR="00A17716" w:rsidRPr="00B9439E" w:rsidRDefault="00A17716" w:rsidP="00713598">
            <w:pPr>
              <w:ind w:left="113"/>
              <w:rPr>
                <w:sz w:val="16"/>
                <w:szCs w:val="16"/>
                <w:lang w:val="fr-FR"/>
              </w:rPr>
            </w:pPr>
            <w:r w:rsidRPr="00B9439E">
              <w:rPr>
                <w:sz w:val="16"/>
                <w:szCs w:val="16"/>
                <w:lang w:val="fr-FR"/>
              </w:rPr>
              <w:t xml:space="preserve"> </w:t>
            </w:r>
          </w:p>
        </w:tc>
        <w:tc>
          <w:tcPr>
            <w:tcW w:w="585" w:type="dxa"/>
            <w:tcBorders>
              <w:top w:val="nil"/>
              <w:left w:val="nil"/>
              <w:bottom w:val="nil"/>
              <w:right w:val="nil"/>
            </w:tcBorders>
          </w:tcPr>
          <w:p w14:paraId="47A949F9" w14:textId="77777777" w:rsidR="00A17716" w:rsidRPr="00B9439E" w:rsidRDefault="00A17716" w:rsidP="00713598">
            <w:pPr>
              <w:rPr>
                <w:sz w:val="16"/>
                <w:szCs w:val="16"/>
                <w:lang w:val="fr-FR"/>
              </w:rPr>
            </w:pPr>
            <w:r w:rsidRPr="00B9439E">
              <w:rPr>
                <w:sz w:val="16"/>
                <w:szCs w:val="16"/>
                <w:lang w:val="fr-FR"/>
              </w:rPr>
              <w:t xml:space="preserve"> </w:t>
            </w:r>
          </w:p>
        </w:tc>
      </w:tr>
      <w:tr w:rsidR="00A17716" w:rsidRPr="00842172" w14:paraId="368E9E25" w14:textId="77777777" w:rsidTr="00713598">
        <w:trPr>
          <w:trHeight w:val="266"/>
        </w:trPr>
        <w:tc>
          <w:tcPr>
            <w:tcW w:w="3687" w:type="dxa"/>
            <w:tcBorders>
              <w:top w:val="nil"/>
              <w:left w:val="nil"/>
              <w:bottom w:val="nil"/>
              <w:right w:val="nil"/>
            </w:tcBorders>
          </w:tcPr>
          <w:p w14:paraId="22D5D9DF" w14:textId="77777777" w:rsidR="00A17716" w:rsidRPr="00B9439E" w:rsidRDefault="00A17716" w:rsidP="00713598">
            <w:pPr>
              <w:rPr>
                <w:sz w:val="16"/>
                <w:szCs w:val="16"/>
                <w:lang w:val="fr-FR"/>
              </w:rPr>
            </w:pPr>
            <w:r w:rsidRPr="00B9439E">
              <w:rPr>
                <w:sz w:val="16"/>
                <w:szCs w:val="16"/>
                <w:lang w:val="fr-FR"/>
              </w:rPr>
              <w:t xml:space="preserve"> </w:t>
            </w:r>
            <w:r w:rsidRPr="00B9439E">
              <w:rPr>
                <w:sz w:val="16"/>
                <w:szCs w:val="16"/>
                <w:lang w:val="fr-FR"/>
              </w:rPr>
              <w:tab/>
              <w:t xml:space="preserve"> </w:t>
            </w:r>
            <w:r w:rsidRPr="00B9439E">
              <w:rPr>
                <w:sz w:val="16"/>
                <w:szCs w:val="16"/>
                <w:lang w:val="fr-FR"/>
              </w:rPr>
              <w:tab/>
              <w:t xml:space="preserve"> </w:t>
            </w:r>
          </w:p>
        </w:tc>
        <w:tc>
          <w:tcPr>
            <w:tcW w:w="578" w:type="dxa"/>
            <w:tcBorders>
              <w:top w:val="nil"/>
              <w:left w:val="nil"/>
              <w:bottom w:val="nil"/>
              <w:right w:val="nil"/>
            </w:tcBorders>
          </w:tcPr>
          <w:p w14:paraId="01140A6B" w14:textId="77777777" w:rsidR="00A17716" w:rsidRPr="00B9439E" w:rsidRDefault="00A17716" w:rsidP="00713598">
            <w:pPr>
              <w:rPr>
                <w:sz w:val="16"/>
                <w:szCs w:val="16"/>
                <w:lang w:val="fr-FR"/>
              </w:rPr>
            </w:pPr>
            <w:r w:rsidRPr="00B9439E">
              <w:rPr>
                <w:sz w:val="16"/>
                <w:szCs w:val="16"/>
                <w:lang w:val="fr-FR"/>
              </w:rPr>
              <w:t xml:space="preserve"> </w:t>
            </w:r>
          </w:p>
        </w:tc>
        <w:tc>
          <w:tcPr>
            <w:tcW w:w="1705" w:type="dxa"/>
            <w:tcBorders>
              <w:top w:val="nil"/>
              <w:left w:val="nil"/>
              <w:bottom w:val="nil"/>
              <w:right w:val="nil"/>
            </w:tcBorders>
          </w:tcPr>
          <w:p w14:paraId="78E06C81" w14:textId="77777777" w:rsidR="00A17716" w:rsidRPr="00B9439E" w:rsidRDefault="00A17716" w:rsidP="00713598">
            <w:pPr>
              <w:rPr>
                <w:sz w:val="16"/>
                <w:szCs w:val="16"/>
                <w:lang w:val="fr-FR"/>
              </w:rPr>
            </w:pPr>
            <w:r w:rsidRPr="00B9439E">
              <w:rPr>
                <w:sz w:val="16"/>
                <w:szCs w:val="16"/>
                <w:lang w:val="fr-FR"/>
              </w:rPr>
              <w:t xml:space="preserve"> </w:t>
            </w:r>
          </w:p>
        </w:tc>
        <w:tc>
          <w:tcPr>
            <w:tcW w:w="706" w:type="dxa"/>
            <w:tcBorders>
              <w:top w:val="nil"/>
              <w:left w:val="nil"/>
              <w:bottom w:val="nil"/>
              <w:right w:val="nil"/>
            </w:tcBorders>
          </w:tcPr>
          <w:p w14:paraId="54AF9590" w14:textId="77777777" w:rsidR="00A17716" w:rsidRPr="00B9439E" w:rsidRDefault="00A17716" w:rsidP="00713598">
            <w:pPr>
              <w:rPr>
                <w:sz w:val="16"/>
                <w:szCs w:val="16"/>
                <w:lang w:val="fr-FR"/>
              </w:rPr>
            </w:pPr>
            <w:r w:rsidRPr="00B9439E">
              <w:rPr>
                <w:sz w:val="16"/>
                <w:szCs w:val="16"/>
                <w:lang w:val="fr-FR"/>
              </w:rPr>
              <w:t xml:space="preserve"> </w:t>
            </w:r>
          </w:p>
        </w:tc>
        <w:tc>
          <w:tcPr>
            <w:tcW w:w="583" w:type="dxa"/>
            <w:tcBorders>
              <w:top w:val="nil"/>
              <w:left w:val="nil"/>
              <w:bottom w:val="nil"/>
              <w:right w:val="nil"/>
            </w:tcBorders>
          </w:tcPr>
          <w:p w14:paraId="6F098EB3" w14:textId="77777777" w:rsidR="00A17716" w:rsidRPr="00B9439E" w:rsidRDefault="00A17716" w:rsidP="00713598">
            <w:pPr>
              <w:rPr>
                <w:sz w:val="16"/>
                <w:szCs w:val="16"/>
                <w:lang w:val="fr-FR"/>
              </w:rPr>
            </w:pPr>
            <w:r w:rsidRPr="00B9439E">
              <w:rPr>
                <w:sz w:val="16"/>
                <w:szCs w:val="16"/>
                <w:lang w:val="fr-FR"/>
              </w:rPr>
              <w:t xml:space="preserve"> </w:t>
            </w:r>
          </w:p>
        </w:tc>
        <w:tc>
          <w:tcPr>
            <w:tcW w:w="929" w:type="dxa"/>
            <w:tcBorders>
              <w:top w:val="nil"/>
              <w:left w:val="nil"/>
              <w:bottom w:val="nil"/>
              <w:right w:val="nil"/>
            </w:tcBorders>
          </w:tcPr>
          <w:p w14:paraId="5CB45D9D" w14:textId="77777777" w:rsidR="00A17716" w:rsidRPr="00B9439E" w:rsidRDefault="00A17716" w:rsidP="00713598">
            <w:pPr>
              <w:ind w:left="113"/>
              <w:rPr>
                <w:sz w:val="16"/>
                <w:szCs w:val="16"/>
                <w:lang w:val="fr-FR"/>
              </w:rPr>
            </w:pPr>
            <w:r w:rsidRPr="00B9439E">
              <w:rPr>
                <w:sz w:val="16"/>
                <w:szCs w:val="16"/>
                <w:lang w:val="fr-FR"/>
              </w:rPr>
              <w:t xml:space="preserve"> </w:t>
            </w:r>
          </w:p>
        </w:tc>
        <w:tc>
          <w:tcPr>
            <w:tcW w:w="585" w:type="dxa"/>
            <w:tcBorders>
              <w:top w:val="nil"/>
              <w:left w:val="nil"/>
              <w:bottom w:val="nil"/>
              <w:right w:val="nil"/>
            </w:tcBorders>
          </w:tcPr>
          <w:p w14:paraId="0E784227" w14:textId="77777777" w:rsidR="00A17716" w:rsidRPr="00B9439E" w:rsidRDefault="00A17716" w:rsidP="00713598">
            <w:pPr>
              <w:rPr>
                <w:sz w:val="16"/>
                <w:szCs w:val="16"/>
                <w:lang w:val="fr-FR"/>
              </w:rPr>
            </w:pPr>
            <w:r w:rsidRPr="00B9439E">
              <w:rPr>
                <w:sz w:val="16"/>
                <w:szCs w:val="16"/>
                <w:lang w:val="fr-FR"/>
              </w:rPr>
              <w:t xml:space="preserve"> </w:t>
            </w:r>
          </w:p>
        </w:tc>
      </w:tr>
      <w:tr w:rsidR="00A17716" w:rsidRPr="00B9439E" w14:paraId="7CBCFAF9" w14:textId="77777777" w:rsidTr="00713598">
        <w:trPr>
          <w:trHeight w:val="584"/>
        </w:trPr>
        <w:tc>
          <w:tcPr>
            <w:tcW w:w="3687" w:type="dxa"/>
            <w:tcBorders>
              <w:top w:val="nil"/>
              <w:left w:val="nil"/>
              <w:bottom w:val="nil"/>
              <w:right w:val="nil"/>
            </w:tcBorders>
            <w:vAlign w:val="bottom"/>
          </w:tcPr>
          <w:p w14:paraId="1855D254" w14:textId="77777777" w:rsidR="00A17716" w:rsidRPr="00B9439E" w:rsidRDefault="00A17716" w:rsidP="00713598">
            <w:pPr>
              <w:rPr>
                <w:sz w:val="16"/>
                <w:szCs w:val="16"/>
                <w:lang w:val="fr-FR"/>
              </w:rPr>
            </w:pPr>
            <w:r w:rsidRPr="00B9439E">
              <w:rPr>
                <w:sz w:val="16"/>
                <w:szCs w:val="16"/>
                <w:lang w:val="fr-FR"/>
              </w:rPr>
              <w:t xml:space="preserve">Q1. L’échantillon est-il correctement étiqueté ? </w:t>
            </w:r>
          </w:p>
        </w:tc>
        <w:tc>
          <w:tcPr>
            <w:tcW w:w="578" w:type="dxa"/>
            <w:tcBorders>
              <w:top w:val="nil"/>
              <w:left w:val="nil"/>
              <w:bottom w:val="nil"/>
              <w:right w:val="nil"/>
            </w:tcBorders>
          </w:tcPr>
          <w:p w14:paraId="2F728EAC" w14:textId="77777777" w:rsidR="00A17716" w:rsidRPr="00B9439E" w:rsidRDefault="00A17716" w:rsidP="00713598">
            <w:pPr>
              <w:rPr>
                <w:sz w:val="16"/>
                <w:szCs w:val="16"/>
                <w:lang w:val="fr-FR"/>
              </w:rPr>
            </w:pPr>
            <w:r w:rsidRPr="00B9439E">
              <w:rPr>
                <w:sz w:val="16"/>
                <w:szCs w:val="16"/>
                <w:lang w:val="fr-FR"/>
              </w:rPr>
              <w:t xml:space="preserve"> </w:t>
            </w:r>
          </w:p>
        </w:tc>
        <w:tc>
          <w:tcPr>
            <w:tcW w:w="1705" w:type="dxa"/>
            <w:tcBorders>
              <w:top w:val="nil"/>
              <w:left w:val="nil"/>
              <w:bottom w:val="nil"/>
              <w:right w:val="nil"/>
            </w:tcBorders>
          </w:tcPr>
          <w:p w14:paraId="58D83220" w14:textId="77777777" w:rsidR="00A17716" w:rsidRPr="00B9439E" w:rsidRDefault="00A17716" w:rsidP="00713598">
            <w:pPr>
              <w:rPr>
                <w:sz w:val="16"/>
                <w:szCs w:val="16"/>
                <w:lang w:val="fr-FR"/>
              </w:rPr>
            </w:pPr>
            <w:r w:rsidRPr="00B9439E">
              <w:rPr>
                <w:sz w:val="16"/>
                <w:szCs w:val="16"/>
                <w:lang w:val="fr-FR"/>
              </w:rPr>
              <w:t xml:space="preserve"> </w:t>
            </w:r>
          </w:p>
        </w:tc>
        <w:tc>
          <w:tcPr>
            <w:tcW w:w="706" w:type="dxa"/>
            <w:tcBorders>
              <w:top w:val="nil"/>
              <w:left w:val="nil"/>
              <w:bottom w:val="nil"/>
              <w:right w:val="nil"/>
            </w:tcBorders>
            <w:vAlign w:val="center"/>
          </w:tcPr>
          <w:p w14:paraId="7907E710" w14:textId="77777777" w:rsidR="00A17716" w:rsidRPr="00B9439E" w:rsidRDefault="00A17716" w:rsidP="00713598">
            <w:pPr>
              <w:rPr>
                <w:sz w:val="16"/>
                <w:szCs w:val="16"/>
              </w:rPr>
            </w:pPr>
            <w:proofErr w:type="spellStart"/>
            <w:r w:rsidRPr="00B9439E">
              <w:rPr>
                <w:sz w:val="16"/>
                <w:szCs w:val="16"/>
              </w:rPr>
              <w:t>Oui</w:t>
            </w:r>
            <w:proofErr w:type="spellEnd"/>
            <w:r w:rsidRPr="00B9439E">
              <w:rPr>
                <w:sz w:val="16"/>
                <w:szCs w:val="16"/>
              </w:rPr>
              <w:t xml:space="preserve"> </w:t>
            </w:r>
          </w:p>
        </w:tc>
        <w:tc>
          <w:tcPr>
            <w:tcW w:w="583" w:type="dxa"/>
            <w:tcBorders>
              <w:top w:val="nil"/>
              <w:left w:val="nil"/>
              <w:bottom w:val="nil"/>
              <w:right w:val="nil"/>
            </w:tcBorders>
            <w:vAlign w:val="center"/>
          </w:tcPr>
          <w:p w14:paraId="3F38512A"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vAlign w:val="center"/>
          </w:tcPr>
          <w:p w14:paraId="6E8E97F0" w14:textId="77777777" w:rsidR="00A17716" w:rsidRPr="00B9439E" w:rsidRDefault="00A17716" w:rsidP="00713598">
            <w:pPr>
              <w:ind w:left="113"/>
              <w:rPr>
                <w:sz w:val="16"/>
                <w:szCs w:val="16"/>
              </w:rPr>
            </w:pPr>
            <w:r w:rsidRPr="00B9439E">
              <w:rPr>
                <w:sz w:val="16"/>
                <w:szCs w:val="16"/>
              </w:rPr>
              <w:t xml:space="preserve">Non </w:t>
            </w:r>
          </w:p>
        </w:tc>
        <w:tc>
          <w:tcPr>
            <w:tcW w:w="585" w:type="dxa"/>
            <w:tcBorders>
              <w:top w:val="nil"/>
              <w:left w:val="nil"/>
              <w:bottom w:val="nil"/>
              <w:right w:val="nil"/>
            </w:tcBorders>
            <w:vAlign w:val="center"/>
          </w:tcPr>
          <w:p w14:paraId="6F67D0AA" w14:textId="77777777" w:rsidR="00A17716" w:rsidRPr="00B9439E" w:rsidRDefault="00A17716" w:rsidP="00713598">
            <w:pPr>
              <w:rPr>
                <w:sz w:val="16"/>
                <w:szCs w:val="16"/>
              </w:rPr>
            </w:pPr>
            <w:r w:rsidRPr="00B9439E">
              <w:rPr>
                <w:sz w:val="16"/>
                <w:szCs w:val="16"/>
              </w:rPr>
              <w:t xml:space="preserve">⃝ </w:t>
            </w:r>
          </w:p>
        </w:tc>
      </w:tr>
      <w:tr w:rsidR="00A17716" w:rsidRPr="00B9439E" w14:paraId="2E7397ED" w14:textId="77777777" w:rsidTr="00713598">
        <w:trPr>
          <w:trHeight w:val="266"/>
        </w:trPr>
        <w:tc>
          <w:tcPr>
            <w:tcW w:w="3687" w:type="dxa"/>
            <w:tcBorders>
              <w:top w:val="nil"/>
              <w:left w:val="nil"/>
              <w:bottom w:val="nil"/>
              <w:right w:val="nil"/>
            </w:tcBorders>
          </w:tcPr>
          <w:p w14:paraId="78F50DFA"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p>
        </w:tc>
        <w:tc>
          <w:tcPr>
            <w:tcW w:w="578" w:type="dxa"/>
            <w:tcBorders>
              <w:top w:val="nil"/>
              <w:left w:val="nil"/>
              <w:bottom w:val="nil"/>
              <w:right w:val="nil"/>
            </w:tcBorders>
          </w:tcPr>
          <w:p w14:paraId="6C2622D5"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0E133EB1"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1358C2C7"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4F3501CB"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3F9296BF"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75ADFA98" w14:textId="77777777" w:rsidR="00A17716" w:rsidRPr="00B9439E" w:rsidRDefault="00A17716" w:rsidP="00713598">
            <w:pPr>
              <w:rPr>
                <w:sz w:val="16"/>
                <w:szCs w:val="16"/>
              </w:rPr>
            </w:pPr>
            <w:r w:rsidRPr="00B9439E">
              <w:rPr>
                <w:sz w:val="16"/>
                <w:szCs w:val="16"/>
              </w:rPr>
              <w:t xml:space="preserve"> </w:t>
            </w:r>
          </w:p>
        </w:tc>
      </w:tr>
      <w:tr w:rsidR="00A17716" w:rsidRPr="00B9439E" w14:paraId="7C8B1A4F" w14:textId="77777777" w:rsidTr="00713598">
        <w:trPr>
          <w:trHeight w:val="582"/>
        </w:trPr>
        <w:tc>
          <w:tcPr>
            <w:tcW w:w="3687" w:type="dxa"/>
            <w:tcBorders>
              <w:top w:val="nil"/>
              <w:left w:val="nil"/>
              <w:bottom w:val="nil"/>
              <w:right w:val="nil"/>
            </w:tcBorders>
            <w:vAlign w:val="bottom"/>
          </w:tcPr>
          <w:p w14:paraId="23981892" w14:textId="77777777" w:rsidR="00A17716" w:rsidRPr="00B9439E" w:rsidRDefault="00A17716" w:rsidP="00713598">
            <w:pPr>
              <w:rPr>
                <w:sz w:val="16"/>
                <w:szCs w:val="16"/>
                <w:lang w:val="fr-FR"/>
              </w:rPr>
            </w:pPr>
            <w:r w:rsidRPr="00B9439E">
              <w:rPr>
                <w:sz w:val="16"/>
                <w:szCs w:val="16"/>
                <w:lang w:val="fr-FR"/>
              </w:rPr>
              <w:t xml:space="preserve">Q2. Le récipient de l’échantillon est-il bien fermé ? </w:t>
            </w:r>
          </w:p>
        </w:tc>
        <w:tc>
          <w:tcPr>
            <w:tcW w:w="578" w:type="dxa"/>
            <w:tcBorders>
              <w:top w:val="nil"/>
              <w:left w:val="nil"/>
              <w:bottom w:val="nil"/>
              <w:right w:val="nil"/>
            </w:tcBorders>
          </w:tcPr>
          <w:p w14:paraId="1CF358BB" w14:textId="77777777" w:rsidR="00A17716" w:rsidRPr="00B9439E" w:rsidRDefault="00A17716" w:rsidP="00713598">
            <w:pPr>
              <w:rPr>
                <w:sz w:val="16"/>
                <w:szCs w:val="16"/>
                <w:lang w:val="fr-FR"/>
              </w:rPr>
            </w:pPr>
            <w:r w:rsidRPr="00B9439E">
              <w:rPr>
                <w:sz w:val="16"/>
                <w:szCs w:val="16"/>
                <w:lang w:val="fr-FR"/>
              </w:rPr>
              <w:t xml:space="preserve"> </w:t>
            </w:r>
          </w:p>
        </w:tc>
        <w:tc>
          <w:tcPr>
            <w:tcW w:w="1705" w:type="dxa"/>
            <w:tcBorders>
              <w:top w:val="nil"/>
              <w:left w:val="nil"/>
              <w:bottom w:val="nil"/>
              <w:right w:val="nil"/>
            </w:tcBorders>
          </w:tcPr>
          <w:p w14:paraId="3E9FC08C" w14:textId="77777777" w:rsidR="00A17716" w:rsidRPr="00B9439E" w:rsidRDefault="00A17716" w:rsidP="00713598">
            <w:pPr>
              <w:rPr>
                <w:sz w:val="16"/>
                <w:szCs w:val="16"/>
                <w:lang w:val="fr-FR"/>
              </w:rPr>
            </w:pPr>
            <w:r w:rsidRPr="00B9439E">
              <w:rPr>
                <w:sz w:val="16"/>
                <w:szCs w:val="16"/>
                <w:lang w:val="fr-FR"/>
              </w:rPr>
              <w:t xml:space="preserve"> </w:t>
            </w:r>
          </w:p>
        </w:tc>
        <w:tc>
          <w:tcPr>
            <w:tcW w:w="706" w:type="dxa"/>
            <w:tcBorders>
              <w:top w:val="nil"/>
              <w:left w:val="nil"/>
              <w:bottom w:val="nil"/>
              <w:right w:val="nil"/>
            </w:tcBorders>
            <w:vAlign w:val="center"/>
          </w:tcPr>
          <w:p w14:paraId="11AA80B2" w14:textId="77777777" w:rsidR="00A17716" w:rsidRPr="00B9439E" w:rsidRDefault="00A17716" w:rsidP="00713598">
            <w:pPr>
              <w:rPr>
                <w:sz w:val="16"/>
                <w:szCs w:val="16"/>
              </w:rPr>
            </w:pPr>
            <w:proofErr w:type="spellStart"/>
            <w:r w:rsidRPr="00B9439E">
              <w:rPr>
                <w:sz w:val="16"/>
                <w:szCs w:val="16"/>
              </w:rPr>
              <w:t>Oui</w:t>
            </w:r>
            <w:proofErr w:type="spellEnd"/>
            <w:r w:rsidRPr="00B9439E">
              <w:rPr>
                <w:sz w:val="16"/>
                <w:szCs w:val="16"/>
              </w:rPr>
              <w:t xml:space="preserve"> </w:t>
            </w:r>
          </w:p>
        </w:tc>
        <w:tc>
          <w:tcPr>
            <w:tcW w:w="583" w:type="dxa"/>
            <w:tcBorders>
              <w:top w:val="nil"/>
              <w:left w:val="nil"/>
              <w:bottom w:val="nil"/>
              <w:right w:val="nil"/>
            </w:tcBorders>
            <w:vAlign w:val="center"/>
          </w:tcPr>
          <w:p w14:paraId="5517EB3A"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vAlign w:val="center"/>
          </w:tcPr>
          <w:p w14:paraId="11A8039D" w14:textId="77777777" w:rsidR="00A17716" w:rsidRPr="00B9439E" w:rsidRDefault="00A17716" w:rsidP="00713598">
            <w:pPr>
              <w:ind w:left="113"/>
              <w:rPr>
                <w:sz w:val="16"/>
                <w:szCs w:val="16"/>
              </w:rPr>
            </w:pPr>
            <w:r w:rsidRPr="00B9439E">
              <w:rPr>
                <w:sz w:val="16"/>
                <w:szCs w:val="16"/>
              </w:rPr>
              <w:t xml:space="preserve">Non </w:t>
            </w:r>
          </w:p>
        </w:tc>
        <w:tc>
          <w:tcPr>
            <w:tcW w:w="585" w:type="dxa"/>
            <w:tcBorders>
              <w:top w:val="nil"/>
              <w:left w:val="nil"/>
              <w:bottom w:val="nil"/>
              <w:right w:val="nil"/>
            </w:tcBorders>
            <w:vAlign w:val="center"/>
          </w:tcPr>
          <w:p w14:paraId="759F54F4" w14:textId="77777777" w:rsidR="00A17716" w:rsidRPr="00B9439E" w:rsidRDefault="00A17716" w:rsidP="00713598">
            <w:pPr>
              <w:rPr>
                <w:sz w:val="16"/>
                <w:szCs w:val="16"/>
              </w:rPr>
            </w:pPr>
            <w:r w:rsidRPr="00B9439E">
              <w:rPr>
                <w:sz w:val="16"/>
                <w:szCs w:val="16"/>
              </w:rPr>
              <w:t xml:space="preserve">⃝ </w:t>
            </w:r>
          </w:p>
        </w:tc>
      </w:tr>
      <w:tr w:rsidR="00A17716" w:rsidRPr="00B9439E" w14:paraId="3829AAA5" w14:textId="77777777" w:rsidTr="00713598">
        <w:trPr>
          <w:trHeight w:val="268"/>
        </w:trPr>
        <w:tc>
          <w:tcPr>
            <w:tcW w:w="3687" w:type="dxa"/>
            <w:tcBorders>
              <w:top w:val="nil"/>
              <w:left w:val="nil"/>
              <w:bottom w:val="nil"/>
              <w:right w:val="nil"/>
            </w:tcBorders>
          </w:tcPr>
          <w:p w14:paraId="7F7D4AB2"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p>
        </w:tc>
        <w:tc>
          <w:tcPr>
            <w:tcW w:w="578" w:type="dxa"/>
            <w:tcBorders>
              <w:top w:val="nil"/>
              <w:left w:val="nil"/>
              <w:bottom w:val="nil"/>
              <w:right w:val="nil"/>
            </w:tcBorders>
          </w:tcPr>
          <w:p w14:paraId="04A79491"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2BFB2291"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5C69EEBD"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66F8AF3C"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6D67842F"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3746F4CA" w14:textId="77777777" w:rsidR="00A17716" w:rsidRPr="00B9439E" w:rsidRDefault="00A17716" w:rsidP="00713598">
            <w:pPr>
              <w:rPr>
                <w:sz w:val="16"/>
                <w:szCs w:val="16"/>
              </w:rPr>
            </w:pPr>
            <w:r w:rsidRPr="00B9439E">
              <w:rPr>
                <w:sz w:val="16"/>
                <w:szCs w:val="16"/>
              </w:rPr>
              <w:t xml:space="preserve"> </w:t>
            </w:r>
          </w:p>
        </w:tc>
      </w:tr>
      <w:tr w:rsidR="00A17716" w:rsidRPr="00B9439E" w14:paraId="0BD41575" w14:textId="77777777" w:rsidTr="00713598">
        <w:trPr>
          <w:trHeight w:val="581"/>
        </w:trPr>
        <w:tc>
          <w:tcPr>
            <w:tcW w:w="3687" w:type="dxa"/>
            <w:tcBorders>
              <w:top w:val="nil"/>
              <w:left w:val="nil"/>
              <w:bottom w:val="nil"/>
              <w:right w:val="nil"/>
            </w:tcBorders>
            <w:vAlign w:val="bottom"/>
          </w:tcPr>
          <w:p w14:paraId="31845DCD" w14:textId="77777777" w:rsidR="00A17716" w:rsidRPr="00B9439E" w:rsidRDefault="00A17716" w:rsidP="00713598">
            <w:pPr>
              <w:ind w:right="89"/>
              <w:rPr>
                <w:sz w:val="16"/>
                <w:szCs w:val="16"/>
                <w:lang w:val="fr-FR"/>
              </w:rPr>
            </w:pPr>
            <w:r w:rsidRPr="00B9439E">
              <w:rPr>
                <w:sz w:val="16"/>
                <w:szCs w:val="16"/>
                <w:lang w:val="fr-FR"/>
              </w:rPr>
              <w:t xml:space="preserve">Q3. La température est-elle adéquate (entre 2 et 8°C) ? </w:t>
            </w:r>
          </w:p>
        </w:tc>
        <w:tc>
          <w:tcPr>
            <w:tcW w:w="578" w:type="dxa"/>
            <w:tcBorders>
              <w:top w:val="nil"/>
              <w:left w:val="nil"/>
              <w:bottom w:val="nil"/>
              <w:right w:val="nil"/>
            </w:tcBorders>
          </w:tcPr>
          <w:p w14:paraId="3E0F3D7E" w14:textId="77777777" w:rsidR="00A17716" w:rsidRPr="00B9439E" w:rsidRDefault="00A17716" w:rsidP="00713598">
            <w:pPr>
              <w:rPr>
                <w:sz w:val="16"/>
                <w:szCs w:val="16"/>
                <w:lang w:val="fr-FR"/>
              </w:rPr>
            </w:pPr>
            <w:r w:rsidRPr="00B9439E">
              <w:rPr>
                <w:sz w:val="16"/>
                <w:szCs w:val="16"/>
                <w:lang w:val="fr-FR"/>
              </w:rPr>
              <w:t xml:space="preserve"> </w:t>
            </w:r>
          </w:p>
        </w:tc>
        <w:tc>
          <w:tcPr>
            <w:tcW w:w="1705" w:type="dxa"/>
            <w:tcBorders>
              <w:top w:val="nil"/>
              <w:left w:val="nil"/>
              <w:bottom w:val="nil"/>
              <w:right w:val="nil"/>
            </w:tcBorders>
          </w:tcPr>
          <w:p w14:paraId="69B6D134" w14:textId="77777777" w:rsidR="00A17716" w:rsidRPr="00B9439E" w:rsidRDefault="00A17716" w:rsidP="00713598">
            <w:pPr>
              <w:rPr>
                <w:sz w:val="16"/>
                <w:szCs w:val="16"/>
                <w:lang w:val="fr-FR"/>
              </w:rPr>
            </w:pPr>
            <w:r w:rsidRPr="00B9439E">
              <w:rPr>
                <w:sz w:val="16"/>
                <w:szCs w:val="16"/>
                <w:lang w:val="fr-FR"/>
              </w:rPr>
              <w:t xml:space="preserve"> </w:t>
            </w:r>
          </w:p>
        </w:tc>
        <w:tc>
          <w:tcPr>
            <w:tcW w:w="706" w:type="dxa"/>
            <w:tcBorders>
              <w:top w:val="nil"/>
              <w:left w:val="nil"/>
              <w:bottom w:val="nil"/>
              <w:right w:val="nil"/>
            </w:tcBorders>
            <w:vAlign w:val="center"/>
          </w:tcPr>
          <w:p w14:paraId="2584AE34" w14:textId="77777777" w:rsidR="00A17716" w:rsidRPr="00B9439E" w:rsidRDefault="00A17716" w:rsidP="00713598">
            <w:pPr>
              <w:rPr>
                <w:sz w:val="16"/>
                <w:szCs w:val="16"/>
              </w:rPr>
            </w:pPr>
            <w:proofErr w:type="spellStart"/>
            <w:r w:rsidRPr="00B9439E">
              <w:rPr>
                <w:sz w:val="16"/>
                <w:szCs w:val="16"/>
              </w:rPr>
              <w:t>Oui</w:t>
            </w:r>
            <w:proofErr w:type="spellEnd"/>
            <w:r w:rsidRPr="00B9439E">
              <w:rPr>
                <w:sz w:val="16"/>
                <w:szCs w:val="16"/>
              </w:rPr>
              <w:t xml:space="preserve"> </w:t>
            </w:r>
          </w:p>
        </w:tc>
        <w:tc>
          <w:tcPr>
            <w:tcW w:w="583" w:type="dxa"/>
            <w:tcBorders>
              <w:top w:val="nil"/>
              <w:left w:val="nil"/>
              <w:bottom w:val="nil"/>
              <w:right w:val="nil"/>
            </w:tcBorders>
            <w:vAlign w:val="center"/>
          </w:tcPr>
          <w:p w14:paraId="6E1BD376"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vAlign w:val="center"/>
          </w:tcPr>
          <w:p w14:paraId="3C8C3627" w14:textId="77777777" w:rsidR="00A17716" w:rsidRPr="00B9439E" w:rsidRDefault="00A17716" w:rsidP="00713598">
            <w:pPr>
              <w:ind w:left="113"/>
              <w:rPr>
                <w:sz w:val="16"/>
                <w:szCs w:val="16"/>
              </w:rPr>
            </w:pPr>
            <w:r w:rsidRPr="00B9439E">
              <w:rPr>
                <w:sz w:val="16"/>
                <w:szCs w:val="16"/>
              </w:rPr>
              <w:t xml:space="preserve">Non </w:t>
            </w:r>
          </w:p>
        </w:tc>
        <w:tc>
          <w:tcPr>
            <w:tcW w:w="585" w:type="dxa"/>
            <w:tcBorders>
              <w:top w:val="nil"/>
              <w:left w:val="nil"/>
              <w:bottom w:val="nil"/>
              <w:right w:val="nil"/>
            </w:tcBorders>
            <w:vAlign w:val="center"/>
          </w:tcPr>
          <w:p w14:paraId="6A063960" w14:textId="77777777" w:rsidR="00A17716" w:rsidRPr="00B9439E" w:rsidRDefault="00A17716" w:rsidP="00713598">
            <w:pPr>
              <w:rPr>
                <w:sz w:val="16"/>
                <w:szCs w:val="16"/>
              </w:rPr>
            </w:pPr>
            <w:r w:rsidRPr="00B9439E">
              <w:rPr>
                <w:sz w:val="16"/>
                <w:szCs w:val="16"/>
              </w:rPr>
              <w:t xml:space="preserve">⃝ </w:t>
            </w:r>
          </w:p>
        </w:tc>
      </w:tr>
      <w:tr w:rsidR="00A17716" w:rsidRPr="00B9439E" w14:paraId="4FA03572" w14:textId="77777777" w:rsidTr="00713598">
        <w:trPr>
          <w:trHeight w:val="340"/>
        </w:trPr>
        <w:tc>
          <w:tcPr>
            <w:tcW w:w="3687" w:type="dxa"/>
            <w:tcBorders>
              <w:top w:val="nil"/>
              <w:left w:val="nil"/>
              <w:bottom w:val="nil"/>
              <w:right w:val="nil"/>
            </w:tcBorders>
          </w:tcPr>
          <w:p w14:paraId="6247ED76"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p>
        </w:tc>
        <w:tc>
          <w:tcPr>
            <w:tcW w:w="578" w:type="dxa"/>
            <w:tcBorders>
              <w:top w:val="nil"/>
              <w:left w:val="nil"/>
              <w:bottom w:val="nil"/>
              <w:right w:val="nil"/>
            </w:tcBorders>
          </w:tcPr>
          <w:p w14:paraId="7C6DBE66" w14:textId="77777777" w:rsidR="00A17716" w:rsidRPr="00B9439E" w:rsidRDefault="00A17716" w:rsidP="00713598">
            <w:pPr>
              <w:rPr>
                <w:sz w:val="16"/>
                <w:szCs w:val="16"/>
              </w:rPr>
            </w:pPr>
            <w:r w:rsidRPr="00B9439E">
              <w:rPr>
                <w:sz w:val="16"/>
                <w:szCs w:val="16"/>
              </w:rPr>
              <w:t xml:space="preserve"> </w:t>
            </w:r>
          </w:p>
        </w:tc>
        <w:tc>
          <w:tcPr>
            <w:tcW w:w="1705" w:type="dxa"/>
            <w:tcBorders>
              <w:top w:val="nil"/>
              <w:left w:val="nil"/>
              <w:bottom w:val="nil"/>
              <w:right w:val="nil"/>
            </w:tcBorders>
          </w:tcPr>
          <w:p w14:paraId="192E5CE6" w14:textId="77777777" w:rsidR="00A17716" w:rsidRPr="00B9439E" w:rsidRDefault="00A17716" w:rsidP="00713598">
            <w:pPr>
              <w:rPr>
                <w:sz w:val="16"/>
                <w:szCs w:val="16"/>
              </w:rPr>
            </w:pPr>
            <w:r w:rsidRPr="00B9439E">
              <w:rPr>
                <w:sz w:val="16"/>
                <w:szCs w:val="16"/>
              </w:rPr>
              <w:t xml:space="preserve"> </w:t>
            </w:r>
          </w:p>
        </w:tc>
        <w:tc>
          <w:tcPr>
            <w:tcW w:w="706" w:type="dxa"/>
            <w:tcBorders>
              <w:top w:val="nil"/>
              <w:left w:val="nil"/>
              <w:bottom w:val="nil"/>
              <w:right w:val="nil"/>
            </w:tcBorders>
          </w:tcPr>
          <w:p w14:paraId="22AE9130"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1E04A9AB"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33EDC6AF"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43EBFEF1" w14:textId="77777777" w:rsidR="00A17716" w:rsidRPr="00B9439E" w:rsidRDefault="00A17716" w:rsidP="00713598">
            <w:pPr>
              <w:rPr>
                <w:sz w:val="16"/>
                <w:szCs w:val="16"/>
              </w:rPr>
            </w:pPr>
            <w:r w:rsidRPr="00B9439E">
              <w:rPr>
                <w:sz w:val="16"/>
                <w:szCs w:val="16"/>
              </w:rPr>
              <w:t xml:space="preserve"> </w:t>
            </w:r>
          </w:p>
        </w:tc>
      </w:tr>
      <w:tr w:rsidR="00A17716" w:rsidRPr="00B9439E" w14:paraId="42B6C447" w14:textId="77777777" w:rsidTr="00713598">
        <w:trPr>
          <w:trHeight w:val="510"/>
        </w:trPr>
        <w:tc>
          <w:tcPr>
            <w:tcW w:w="5970" w:type="dxa"/>
            <w:gridSpan w:val="3"/>
            <w:tcBorders>
              <w:top w:val="nil"/>
              <w:left w:val="nil"/>
              <w:bottom w:val="nil"/>
              <w:right w:val="nil"/>
            </w:tcBorders>
            <w:vAlign w:val="bottom"/>
          </w:tcPr>
          <w:p w14:paraId="502F44B5" w14:textId="77777777" w:rsidR="00A17716" w:rsidRPr="00B9439E" w:rsidRDefault="00A17716" w:rsidP="00713598">
            <w:pPr>
              <w:rPr>
                <w:sz w:val="16"/>
                <w:szCs w:val="16"/>
                <w:lang w:val="fr-FR"/>
              </w:rPr>
            </w:pPr>
            <w:r w:rsidRPr="00B9439E">
              <w:rPr>
                <w:sz w:val="16"/>
                <w:szCs w:val="16"/>
                <w:lang w:val="fr-FR"/>
              </w:rPr>
              <w:t xml:space="preserve">Q4. Le délai de collecte des échantillons jusqu’à leur livraison au laboratoire est-il adéquat (dans les 72 heures) ? </w:t>
            </w:r>
          </w:p>
        </w:tc>
        <w:tc>
          <w:tcPr>
            <w:tcW w:w="706" w:type="dxa"/>
            <w:tcBorders>
              <w:top w:val="nil"/>
              <w:left w:val="nil"/>
              <w:bottom w:val="nil"/>
              <w:right w:val="nil"/>
            </w:tcBorders>
            <w:vAlign w:val="center"/>
          </w:tcPr>
          <w:p w14:paraId="406BBBFB" w14:textId="77777777" w:rsidR="00A17716" w:rsidRPr="00B9439E" w:rsidRDefault="00A17716" w:rsidP="00713598">
            <w:pPr>
              <w:rPr>
                <w:sz w:val="16"/>
                <w:szCs w:val="16"/>
              </w:rPr>
            </w:pPr>
            <w:proofErr w:type="spellStart"/>
            <w:r w:rsidRPr="00B9439E">
              <w:rPr>
                <w:sz w:val="16"/>
                <w:szCs w:val="16"/>
              </w:rPr>
              <w:t>Oui</w:t>
            </w:r>
            <w:proofErr w:type="spellEnd"/>
            <w:r w:rsidRPr="00B9439E">
              <w:rPr>
                <w:sz w:val="16"/>
                <w:szCs w:val="16"/>
              </w:rPr>
              <w:t xml:space="preserve"> </w:t>
            </w:r>
          </w:p>
        </w:tc>
        <w:tc>
          <w:tcPr>
            <w:tcW w:w="583" w:type="dxa"/>
            <w:tcBorders>
              <w:top w:val="nil"/>
              <w:left w:val="nil"/>
              <w:bottom w:val="nil"/>
              <w:right w:val="nil"/>
            </w:tcBorders>
            <w:vAlign w:val="center"/>
          </w:tcPr>
          <w:p w14:paraId="00175910"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vAlign w:val="center"/>
          </w:tcPr>
          <w:p w14:paraId="1AC07C3A" w14:textId="77777777" w:rsidR="00A17716" w:rsidRPr="00B9439E" w:rsidRDefault="00A17716" w:rsidP="00713598">
            <w:pPr>
              <w:ind w:left="113"/>
              <w:rPr>
                <w:sz w:val="16"/>
                <w:szCs w:val="16"/>
              </w:rPr>
            </w:pPr>
            <w:r w:rsidRPr="00B9439E">
              <w:rPr>
                <w:sz w:val="16"/>
                <w:szCs w:val="16"/>
              </w:rPr>
              <w:t xml:space="preserve">Non </w:t>
            </w:r>
          </w:p>
        </w:tc>
        <w:tc>
          <w:tcPr>
            <w:tcW w:w="585" w:type="dxa"/>
            <w:tcBorders>
              <w:top w:val="nil"/>
              <w:left w:val="nil"/>
              <w:bottom w:val="nil"/>
              <w:right w:val="nil"/>
            </w:tcBorders>
            <w:vAlign w:val="center"/>
          </w:tcPr>
          <w:p w14:paraId="656A8680" w14:textId="77777777" w:rsidR="00A17716" w:rsidRPr="00B9439E" w:rsidRDefault="00A17716" w:rsidP="00713598">
            <w:pPr>
              <w:rPr>
                <w:sz w:val="16"/>
                <w:szCs w:val="16"/>
              </w:rPr>
            </w:pPr>
            <w:r w:rsidRPr="00B9439E">
              <w:rPr>
                <w:sz w:val="16"/>
                <w:szCs w:val="16"/>
              </w:rPr>
              <w:t xml:space="preserve">⃝ </w:t>
            </w:r>
          </w:p>
        </w:tc>
      </w:tr>
      <w:tr w:rsidR="00A17716" w:rsidRPr="00B9439E" w14:paraId="11AADD91" w14:textId="77777777" w:rsidTr="00713598">
        <w:trPr>
          <w:trHeight w:val="340"/>
        </w:trPr>
        <w:tc>
          <w:tcPr>
            <w:tcW w:w="5970" w:type="dxa"/>
            <w:gridSpan w:val="3"/>
            <w:tcBorders>
              <w:top w:val="nil"/>
              <w:left w:val="nil"/>
              <w:bottom w:val="nil"/>
              <w:right w:val="nil"/>
            </w:tcBorders>
          </w:tcPr>
          <w:p w14:paraId="7894A138"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p>
        </w:tc>
        <w:tc>
          <w:tcPr>
            <w:tcW w:w="706" w:type="dxa"/>
            <w:tcBorders>
              <w:top w:val="nil"/>
              <w:left w:val="nil"/>
              <w:bottom w:val="nil"/>
              <w:right w:val="nil"/>
            </w:tcBorders>
          </w:tcPr>
          <w:p w14:paraId="78F9E1D8"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255A0917"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0A1B874F"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5D228DE8" w14:textId="77777777" w:rsidR="00A17716" w:rsidRPr="00B9439E" w:rsidRDefault="00A17716" w:rsidP="00713598">
            <w:pPr>
              <w:rPr>
                <w:sz w:val="16"/>
                <w:szCs w:val="16"/>
              </w:rPr>
            </w:pPr>
            <w:r w:rsidRPr="00B9439E">
              <w:rPr>
                <w:sz w:val="16"/>
                <w:szCs w:val="16"/>
              </w:rPr>
              <w:t xml:space="preserve"> </w:t>
            </w:r>
          </w:p>
        </w:tc>
      </w:tr>
      <w:tr w:rsidR="00A17716" w:rsidRPr="00B9439E" w14:paraId="60EB9B56" w14:textId="77777777" w:rsidTr="00713598">
        <w:trPr>
          <w:trHeight w:val="510"/>
        </w:trPr>
        <w:tc>
          <w:tcPr>
            <w:tcW w:w="5970" w:type="dxa"/>
            <w:gridSpan w:val="3"/>
            <w:tcBorders>
              <w:top w:val="nil"/>
              <w:left w:val="nil"/>
              <w:bottom w:val="nil"/>
              <w:right w:val="nil"/>
            </w:tcBorders>
            <w:vAlign w:val="bottom"/>
          </w:tcPr>
          <w:p w14:paraId="6302C6CF" w14:textId="77777777" w:rsidR="00A17716" w:rsidRPr="00B9439E" w:rsidRDefault="00A17716" w:rsidP="00713598">
            <w:pPr>
              <w:rPr>
                <w:sz w:val="16"/>
                <w:szCs w:val="16"/>
                <w:lang w:val="fr-FR"/>
              </w:rPr>
            </w:pPr>
            <w:r w:rsidRPr="00B9439E">
              <w:rPr>
                <w:sz w:val="16"/>
                <w:szCs w:val="16"/>
                <w:lang w:val="fr-FR"/>
              </w:rPr>
              <w:t xml:space="preserve">Q5. Les informations figurant sur le CRF correspondent-elles aux informations figurant sur l’échantillon ? </w:t>
            </w:r>
          </w:p>
        </w:tc>
        <w:tc>
          <w:tcPr>
            <w:tcW w:w="706" w:type="dxa"/>
            <w:tcBorders>
              <w:top w:val="nil"/>
              <w:left w:val="nil"/>
              <w:bottom w:val="nil"/>
              <w:right w:val="nil"/>
            </w:tcBorders>
            <w:vAlign w:val="center"/>
          </w:tcPr>
          <w:p w14:paraId="7C91E9CF" w14:textId="77777777" w:rsidR="00A17716" w:rsidRPr="00B9439E" w:rsidRDefault="00A17716" w:rsidP="00713598">
            <w:pPr>
              <w:rPr>
                <w:sz w:val="16"/>
                <w:szCs w:val="16"/>
              </w:rPr>
            </w:pPr>
            <w:proofErr w:type="spellStart"/>
            <w:r w:rsidRPr="00B9439E">
              <w:rPr>
                <w:sz w:val="16"/>
                <w:szCs w:val="16"/>
              </w:rPr>
              <w:t>Oui</w:t>
            </w:r>
            <w:proofErr w:type="spellEnd"/>
            <w:r w:rsidRPr="00B9439E">
              <w:rPr>
                <w:sz w:val="16"/>
                <w:szCs w:val="16"/>
              </w:rPr>
              <w:t xml:space="preserve"> </w:t>
            </w:r>
          </w:p>
        </w:tc>
        <w:tc>
          <w:tcPr>
            <w:tcW w:w="583" w:type="dxa"/>
            <w:tcBorders>
              <w:top w:val="nil"/>
              <w:left w:val="nil"/>
              <w:bottom w:val="nil"/>
              <w:right w:val="nil"/>
            </w:tcBorders>
            <w:vAlign w:val="center"/>
          </w:tcPr>
          <w:p w14:paraId="04C398A6"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vAlign w:val="center"/>
          </w:tcPr>
          <w:p w14:paraId="5EC3C1E3" w14:textId="77777777" w:rsidR="00A17716" w:rsidRPr="00B9439E" w:rsidRDefault="00A17716" w:rsidP="00713598">
            <w:pPr>
              <w:ind w:left="113"/>
              <w:rPr>
                <w:sz w:val="16"/>
                <w:szCs w:val="16"/>
              </w:rPr>
            </w:pPr>
            <w:r w:rsidRPr="00B9439E">
              <w:rPr>
                <w:sz w:val="16"/>
                <w:szCs w:val="16"/>
              </w:rPr>
              <w:t xml:space="preserve">Non </w:t>
            </w:r>
          </w:p>
        </w:tc>
        <w:tc>
          <w:tcPr>
            <w:tcW w:w="585" w:type="dxa"/>
            <w:tcBorders>
              <w:top w:val="nil"/>
              <w:left w:val="nil"/>
              <w:bottom w:val="nil"/>
              <w:right w:val="nil"/>
            </w:tcBorders>
            <w:vAlign w:val="center"/>
          </w:tcPr>
          <w:p w14:paraId="16F21A67" w14:textId="77777777" w:rsidR="00A17716" w:rsidRPr="00B9439E" w:rsidRDefault="00A17716" w:rsidP="00713598">
            <w:pPr>
              <w:rPr>
                <w:sz w:val="16"/>
                <w:szCs w:val="16"/>
              </w:rPr>
            </w:pPr>
            <w:r w:rsidRPr="00B9439E">
              <w:rPr>
                <w:sz w:val="16"/>
                <w:szCs w:val="16"/>
              </w:rPr>
              <w:t xml:space="preserve">⃝ </w:t>
            </w:r>
          </w:p>
        </w:tc>
      </w:tr>
      <w:tr w:rsidR="00A17716" w:rsidRPr="00B9439E" w14:paraId="184D03AD" w14:textId="77777777" w:rsidTr="00713598">
        <w:trPr>
          <w:trHeight w:val="267"/>
        </w:trPr>
        <w:tc>
          <w:tcPr>
            <w:tcW w:w="5970" w:type="dxa"/>
            <w:gridSpan w:val="3"/>
            <w:tcBorders>
              <w:top w:val="nil"/>
              <w:left w:val="nil"/>
              <w:bottom w:val="nil"/>
              <w:right w:val="nil"/>
            </w:tcBorders>
          </w:tcPr>
          <w:p w14:paraId="49B31BBE"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p>
        </w:tc>
        <w:tc>
          <w:tcPr>
            <w:tcW w:w="706" w:type="dxa"/>
            <w:tcBorders>
              <w:top w:val="nil"/>
              <w:left w:val="nil"/>
              <w:bottom w:val="nil"/>
              <w:right w:val="nil"/>
            </w:tcBorders>
          </w:tcPr>
          <w:p w14:paraId="773C1845"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577BFD82"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4AB95A8A"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43D332B4" w14:textId="77777777" w:rsidR="00A17716" w:rsidRPr="00B9439E" w:rsidRDefault="00A17716" w:rsidP="00713598">
            <w:pPr>
              <w:rPr>
                <w:sz w:val="16"/>
                <w:szCs w:val="16"/>
              </w:rPr>
            </w:pPr>
            <w:r w:rsidRPr="00B9439E">
              <w:rPr>
                <w:sz w:val="16"/>
                <w:szCs w:val="16"/>
              </w:rPr>
              <w:t xml:space="preserve"> </w:t>
            </w:r>
          </w:p>
        </w:tc>
      </w:tr>
      <w:tr w:rsidR="00A17716" w:rsidRPr="00B9439E" w14:paraId="05B7404B" w14:textId="77777777" w:rsidTr="00713598">
        <w:trPr>
          <w:trHeight w:val="300"/>
        </w:trPr>
        <w:tc>
          <w:tcPr>
            <w:tcW w:w="5970" w:type="dxa"/>
            <w:gridSpan w:val="3"/>
            <w:tcBorders>
              <w:top w:val="nil"/>
              <w:left w:val="nil"/>
              <w:bottom w:val="nil"/>
              <w:right w:val="nil"/>
            </w:tcBorders>
          </w:tcPr>
          <w:p w14:paraId="5D92C6FB"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p>
        </w:tc>
        <w:tc>
          <w:tcPr>
            <w:tcW w:w="706" w:type="dxa"/>
            <w:tcBorders>
              <w:top w:val="nil"/>
              <w:left w:val="nil"/>
              <w:bottom w:val="nil"/>
              <w:right w:val="nil"/>
            </w:tcBorders>
          </w:tcPr>
          <w:p w14:paraId="62E881CB"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0CC83732"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77FA2299"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520E3294" w14:textId="77777777" w:rsidR="00A17716" w:rsidRPr="00B9439E" w:rsidRDefault="00A17716" w:rsidP="00713598">
            <w:pPr>
              <w:rPr>
                <w:sz w:val="16"/>
                <w:szCs w:val="16"/>
              </w:rPr>
            </w:pPr>
            <w:r w:rsidRPr="00B9439E">
              <w:rPr>
                <w:sz w:val="16"/>
                <w:szCs w:val="16"/>
              </w:rPr>
              <w:t xml:space="preserve"> </w:t>
            </w:r>
          </w:p>
        </w:tc>
      </w:tr>
      <w:tr w:rsidR="00A17716" w:rsidRPr="00B9439E" w14:paraId="72C6790C" w14:textId="77777777" w:rsidTr="00713598">
        <w:trPr>
          <w:trHeight w:val="582"/>
        </w:trPr>
        <w:tc>
          <w:tcPr>
            <w:tcW w:w="5970" w:type="dxa"/>
            <w:gridSpan w:val="3"/>
            <w:tcBorders>
              <w:top w:val="nil"/>
              <w:left w:val="nil"/>
              <w:bottom w:val="nil"/>
              <w:right w:val="nil"/>
            </w:tcBorders>
          </w:tcPr>
          <w:p w14:paraId="622A3FA1" w14:textId="77777777" w:rsidR="00A17716" w:rsidRPr="00B9439E" w:rsidRDefault="00A17716" w:rsidP="00713598">
            <w:pPr>
              <w:ind w:left="2606"/>
              <w:jc w:val="center"/>
              <w:rPr>
                <w:sz w:val="16"/>
                <w:szCs w:val="16"/>
                <w:lang w:val="fr-FR"/>
              </w:rPr>
            </w:pPr>
            <w:r w:rsidRPr="00B9439E">
              <w:rPr>
                <w:sz w:val="16"/>
                <w:szCs w:val="16"/>
                <w:lang w:val="fr-FR"/>
              </w:rPr>
              <w:t xml:space="preserve"> </w:t>
            </w:r>
          </w:p>
          <w:p w14:paraId="09D80126" w14:textId="77777777" w:rsidR="00A17716" w:rsidRPr="00B9439E" w:rsidRDefault="00A17716" w:rsidP="00713598">
            <w:pPr>
              <w:ind w:right="1692"/>
              <w:jc w:val="both"/>
              <w:rPr>
                <w:sz w:val="16"/>
                <w:szCs w:val="16"/>
                <w:lang w:val="fr-FR"/>
              </w:rPr>
            </w:pPr>
            <w:r w:rsidRPr="00B9439E">
              <w:rPr>
                <w:sz w:val="16"/>
                <w:szCs w:val="16"/>
                <w:lang w:val="fr-FR"/>
              </w:rPr>
              <w:t xml:space="preserve">Q6. L’échantillon est-il acceptable pour le traitement? </w:t>
            </w:r>
          </w:p>
        </w:tc>
        <w:tc>
          <w:tcPr>
            <w:tcW w:w="706" w:type="dxa"/>
            <w:tcBorders>
              <w:top w:val="nil"/>
              <w:left w:val="nil"/>
              <w:bottom w:val="nil"/>
              <w:right w:val="nil"/>
            </w:tcBorders>
            <w:vAlign w:val="center"/>
          </w:tcPr>
          <w:p w14:paraId="3EB0B35F" w14:textId="77777777" w:rsidR="00A17716" w:rsidRPr="00B9439E" w:rsidRDefault="00A17716" w:rsidP="00713598">
            <w:pPr>
              <w:rPr>
                <w:sz w:val="16"/>
                <w:szCs w:val="16"/>
              </w:rPr>
            </w:pPr>
            <w:proofErr w:type="spellStart"/>
            <w:r w:rsidRPr="00B9439E">
              <w:rPr>
                <w:sz w:val="16"/>
                <w:szCs w:val="16"/>
              </w:rPr>
              <w:t>Oui</w:t>
            </w:r>
            <w:proofErr w:type="spellEnd"/>
            <w:r w:rsidRPr="00B9439E">
              <w:rPr>
                <w:sz w:val="16"/>
                <w:szCs w:val="16"/>
              </w:rPr>
              <w:t xml:space="preserve"> </w:t>
            </w:r>
          </w:p>
        </w:tc>
        <w:tc>
          <w:tcPr>
            <w:tcW w:w="583" w:type="dxa"/>
            <w:tcBorders>
              <w:top w:val="nil"/>
              <w:left w:val="nil"/>
              <w:bottom w:val="nil"/>
              <w:right w:val="nil"/>
            </w:tcBorders>
            <w:vAlign w:val="center"/>
          </w:tcPr>
          <w:p w14:paraId="1BDE0F91"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vAlign w:val="center"/>
          </w:tcPr>
          <w:p w14:paraId="3107EF2A" w14:textId="77777777" w:rsidR="00A17716" w:rsidRPr="00B9439E" w:rsidRDefault="00A17716" w:rsidP="00713598">
            <w:pPr>
              <w:ind w:left="113"/>
              <w:rPr>
                <w:sz w:val="16"/>
                <w:szCs w:val="16"/>
              </w:rPr>
            </w:pPr>
            <w:r w:rsidRPr="00B9439E">
              <w:rPr>
                <w:sz w:val="16"/>
                <w:szCs w:val="16"/>
              </w:rPr>
              <w:t xml:space="preserve">Non </w:t>
            </w:r>
          </w:p>
        </w:tc>
        <w:tc>
          <w:tcPr>
            <w:tcW w:w="585" w:type="dxa"/>
            <w:tcBorders>
              <w:top w:val="nil"/>
              <w:left w:val="nil"/>
              <w:bottom w:val="nil"/>
              <w:right w:val="nil"/>
            </w:tcBorders>
            <w:vAlign w:val="center"/>
          </w:tcPr>
          <w:p w14:paraId="186EEEA9" w14:textId="77777777" w:rsidR="00A17716" w:rsidRPr="00B9439E" w:rsidRDefault="00A17716" w:rsidP="00713598">
            <w:pPr>
              <w:rPr>
                <w:sz w:val="16"/>
                <w:szCs w:val="16"/>
              </w:rPr>
            </w:pPr>
            <w:r w:rsidRPr="00B9439E">
              <w:rPr>
                <w:sz w:val="16"/>
                <w:szCs w:val="16"/>
              </w:rPr>
              <w:t xml:space="preserve">⃝ </w:t>
            </w:r>
          </w:p>
        </w:tc>
      </w:tr>
      <w:tr w:rsidR="00A17716" w:rsidRPr="00B9439E" w14:paraId="3C03F984" w14:textId="77777777" w:rsidTr="00713598">
        <w:trPr>
          <w:trHeight w:val="268"/>
        </w:trPr>
        <w:tc>
          <w:tcPr>
            <w:tcW w:w="5970" w:type="dxa"/>
            <w:gridSpan w:val="3"/>
            <w:tcBorders>
              <w:top w:val="nil"/>
              <w:left w:val="nil"/>
              <w:bottom w:val="nil"/>
              <w:right w:val="nil"/>
            </w:tcBorders>
          </w:tcPr>
          <w:p w14:paraId="431EAF48"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p>
        </w:tc>
        <w:tc>
          <w:tcPr>
            <w:tcW w:w="706" w:type="dxa"/>
            <w:tcBorders>
              <w:top w:val="nil"/>
              <w:left w:val="nil"/>
              <w:bottom w:val="nil"/>
              <w:right w:val="nil"/>
            </w:tcBorders>
          </w:tcPr>
          <w:p w14:paraId="0B37229E"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5D37C97C"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40397BD4"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78504F6D" w14:textId="77777777" w:rsidR="00A17716" w:rsidRPr="00B9439E" w:rsidRDefault="00A17716" w:rsidP="00713598">
            <w:pPr>
              <w:rPr>
                <w:sz w:val="16"/>
                <w:szCs w:val="16"/>
              </w:rPr>
            </w:pPr>
            <w:r w:rsidRPr="00B9439E">
              <w:rPr>
                <w:sz w:val="16"/>
                <w:szCs w:val="16"/>
              </w:rPr>
              <w:t xml:space="preserve"> </w:t>
            </w:r>
          </w:p>
        </w:tc>
      </w:tr>
      <w:tr w:rsidR="00A17716" w:rsidRPr="00B9439E" w14:paraId="78553811" w14:textId="77777777" w:rsidTr="00713598">
        <w:trPr>
          <w:trHeight w:val="373"/>
        </w:trPr>
        <w:tc>
          <w:tcPr>
            <w:tcW w:w="5970" w:type="dxa"/>
            <w:gridSpan w:val="3"/>
            <w:tcBorders>
              <w:top w:val="nil"/>
              <w:left w:val="nil"/>
              <w:bottom w:val="nil"/>
              <w:right w:val="nil"/>
            </w:tcBorders>
          </w:tcPr>
          <w:p w14:paraId="7F880C99" w14:textId="77777777" w:rsidR="00A17716" w:rsidRPr="00B9439E" w:rsidRDefault="00A17716" w:rsidP="00713598">
            <w:pPr>
              <w:rPr>
                <w:sz w:val="16"/>
                <w:szCs w:val="16"/>
              </w:rPr>
            </w:pPr>
            <w:r w:rsidRPr="00B9439E">
              <w:rPr>
                <w:sz w:val="16"/>
                <w:szCs w:val="16"/>
              </w:rPr>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r w:rsidRPr="00B9439E">
              <w:rPr>
                <w:sz w:val="16"/>
                <w:szCs w:val="16"/>
              </w:rPr>
              <w:tab/>
              <w:t xml:space="preserve"> </w:t>
            </w:r>
          </w:p>
        </w:tc>
        <w:tc>
          <w:tcPr>
            <w:tcW w:w="706" w:type="dxa"/>
            <w:tcBorders>
              <w:top w:val="nil"/>
              <w:left w:val="nil"/>
              <w:bottom w:val="nil"/>
              <w:right w:val="nil"/>
            </w:tcBorders>
          </w:tcPr>
          <w:p w14:paraId="21584D02" w14:textId="77777777" w:rsidR="00A17716" w:rsidRPr="00B9439E" w:rsidRDefault="00A17716" w:rsidP="00713598">
            <w:pPr>
              <w:rPr>
                <w:sz w:val="16"/>
                <w:szCs w:val="16"/>
              </w:rPr>
            </w:pPr>
            <w:r w:rsidRPr="00B9439E">
              <w:rPr>
                <w:sz w:val="16"/>
                <w:szCs w:val="16"/>
              </w:rPr>
              <w:t xml:space="preserve"> </w:t>
            </w:r>
          </w:p>
        </w:tc>
        <w:tc>
          <w:tcPr>
            <w:tcW w:w="583" w:type="dxa"/>
            <w:tcBorders>
              <w:top w:val="nil"/>
              <w:left w:val="nil"/>
              <w:bottom w:val="nil"/>
              <w:right w:val="nil"/>
            </w:tcBorders>
          </w:tcPr>
          <w:p w14:paraId="538F1048" w14:textId="77777777" w:rsidR="00A17716" w:rsidRPr="00B9439E" w:rsidRDefault="00A17716" w:rsidP="00713598">
            <w:pPr>
              <w:rPr>
                <w:sz w:val="16"/>
                <w:szCs w:val="16"/>
              </w:rPr>
            </w:pPr>
            <w:r w:rsidRPr="00B9439E">
              <w:rPr>
                <w:sz w:val="16"/>
                <w:szCs w:val="16"/>
              </w:rPr>
              <w:t xml:space="preserve"> </w:t>
            </w:r>
          </w:p>
        </w:tc>
        <w:tc>
          <w:tcPr>
            <w:tcW w:w="929" w:type="dxa"/>
            <w:tcBorders>
              <w:top w:val="nil"/>
              <w:left w:val="nil"/>
              <w:bottom w:val="nil"/>
              <w:right w:val="nil"/>
            </w:tcBorders>
          </w:tcPr>
          <w:p w14:paraId="327069BB" w14:textId="77777777" w:rsidR="00A17716" w:rsidRPr="00B9439E" w:rsidRDefault="00A17716" w:rsidP="00713598">
            <w:pPr>
              <w:ind w:left="113"/>
              <w:rPr>
                <w:sz w:val="16"/>
                <w:szCs w:val="16"/>
              </w:rPr>
            </w:pPr>
            <w:r w:rsidRPr="00B9439E">
              <w:rPr>
                <w:sz w:val="16"/>
                <w:szCs w:val="16"/>
              </w:rPr>
              <w:t xml:space="preserve"> </w:t>
            </w:r>
          </w:p>
        </w:tc>
        <w:tc>
          <w:tcPr>
            <w:tcW w:w="585" w:type="dxa"/>
            <w:tcBorders>
              <w:top w:val="nil"/>
              <w:left w:val="nil"/>
              <w:bottom w:val="nil"/>
              <w:right w:val="nil"/>
            </w:tcBorders>
          </w:tcPr>
          <w:p w14:paraId="1D950107" w14:textId="77777777" w:rsidR="00A17716" w:rsidRPr="00B9439E" w:rsidRDefault="00A17716" w:rsidP="00713598">
            <w:pPr>
              <w:rPr>
                <w:sz w:val="16"/>
                <w:szCs w:val="16"/>
              </w:rPr>
            </w:pPr>
            <w:r w:rsidRPr="00B9439E">
              <w:rPr>
                <w:sz w:val="16"/>
                <w:szCs w:val="16"/>
              </w:rPr>
              <w:t xml:space="preserve"> </w:t>
            </w:r>
          </w:p>
        </w:tc>
      </w:tr>
      <w:tr w:rsidR="00A17716" w:rsidRPr="00B9439E" w14:paraId="7C41ADD7" w14:textId="77777777" w:rsidTr="00713598">
        <w:trPr>
          <w:trHeight w:val="325"/>
        </w:trPr>
        <w:tc>
          <w:tcPr>
            <w:tcW w:w="5970" w:type="dxa"/>
            <w:gridSpan w:val="3"/>
            <w:tcBorders>
              <w:top w:val="nil"/>
              <w:left w:val="nil"/>
              <w:bottom w:val="nil"/>
              <w:right w:val="nil"/>
            </w:tcBorders>
            <w:vAlign w:val="bottom"/>
          </w:tcPr>
          <w:p w14:paraId="7854CBCC" w14:textId="77777777" w:rsidR="00A17716" w:rsidRPr="00B9439E" w:rsidRDefault="00A17716" w:rsidP="00713598">
            <w:pPr>
              <w:rPr>
                <w:sz w:val="16"/>
                <w:szCs w:val="16"/>
              </w:rPr>
            </w:pPr>
            <w:proofErr w:type="spellStart"/>
            <w:r w:rsidRPr="00B9439E">
              <w:rPr>
                <w:b/>
                <w:sz w:val="16"/>
                <w:szCs w:val="16"/>
              </w:rPr>
              <w:t>Technicien</w:t>
            </w:r>
            <w:proofErr w:type="spellEnd"/>
            <w:r w:rsidRPr="00B9439E">
              <w:rPr>
                <w:b/>
                <w:sz w:val="16"/>
                <w:szCs w:val="16"/>
              </w:rPr>
              <w:t xml:space="preserve"> de </w:t>
            </w:r>
            <w:proofErr w:type="spellStart"/>
            <w:r w:rsidRPr="00B9439E">
              <w:rPr>
                <w:b/>
                <w:sz w:val="16"/>
                <w:szCs w:val="16"/>
              </w:rPr>
              <w:t>laboratoire</w:t>
            </w:r>
            <w:proofErr w:type="spellEnd"/>
            <w:r w:rsidRPr="00B9439E">
              <w:rPr>
                <w:b/>
                <w:sz w:val="16"/>
                <w:szCs w:val="16"/>
              </w:rPr>
              <w:t xml:space="preserve"> : </w:t>
            </w:r>
            <w:r w:rsidRPr="00B9439E">
              <w:rPr>
                <w:sz w:val="16"/>
                <w:szCs w:val="16"/>
              </w:rPr>
              <w:t>... .................................................................</w:t>
            </w:r>
            <w:r w:rsidRPr="00B9439E">
              <w:rPr>
                <w:b/>
                <w:sz w:val="16"/>
                <w:szCs w:val="16"/>
              </w:rPr>
              <w:t xml:space="preserve"> </w:t>
            </w:r>
          </w:p>
        </w:tc>
        <w:tc>
          <w:tcPr>
            <w:tcW w:w="2803" w:type="dxa"/>
            <w:gridSpan w:val="4"/>
            <w:tcBorders>
              <w:top w:val="nil"/>
              <w:left w:val="nil"/>
              <w:bottom w:val="nil"/>
              <w:right w:val="nil"/>
            </w:tcBorders>
            <w:vAlign w:val="bottom"/>
          </w:tcPr>
          <w:p w14:paraId="681B5967" w14:textId="77777777" w:rsidR="00A17716" w:rsidRPr="00B9439E" w:rsidRDefault="00A17716" w:rsidP="00713598">
            <w:pPr>
              <w:jc w:val="both"/>
              <w:rPr>
                <w:sz w:val="16"/>
                <w:szCs w:val="16"/>
              </w:rPr>
            </w:pPr>
            <w:r w:rsidRPr="00B9439E">
              <w:rPr>
                <w:b/>
                <w:sz w:val="16"/>
                <w:szCs w:val="16"/>
              </w:rPr>
              <w:t xml:space="preserve">Date </w:t>
            </w:r>
            <w:r w:rsidRPr="00B9439E">
              <w:rPr>
                <w:sz w:val="16"/>
                <w:szCs w:val="16"/>
              </w:rPr>
              <w:t>:....../....../......</w:t>
            </w:r>
            <w:r w:rsidRPr="00B9439E">
              <w:rPr>
                <w:b/>
                <w:sz w:val="16"/>
                <w:szCs w:val="16"/>
              </w:rPr>
              <w:t xml:space="preserve">JJ/MM/AAAA) </w:t>
            </w:r>
          </w:p>
        </w:tc>
      </w:tr>
    </w:tbl>
    <w:p w14:paraId="7EB700BF" w14:textId="77777777" w:rsidR="00A17716" w:rsidRPr="00B9439E" w:rsidRDefault="00A17716" w:rsidP="00A17716">
      <w:pPr>
        <w:spacing w:after="0" w:line="365" w:lineRule="auto"/>
        <w:ind w:right="8987"/>
        <w:jc w:val="both"/>
        <w:rPr>
          <w:sz w:val="16"/>
          <w:szCs w:val="16"/>
          <w:lang w:val="fr-FR"/>
        </w:rPr>
      </w:pPr>
      <w:r w:rsidRPr="00B9439E">
        <w:rPr>
          <w:sz w:val="16"/>
          <w:szCs w:val="16"/>
          <w:lang w:val="fr-FR"/>
        </w:rPr>
        <w:t xml:space="preserve">  </w:t>
      </w:r>
      <w:r w:rsidRPr="00B9439E">
        <w:rPr>
          <w:sz w:val="16"/>
          <w:szCs w:val="16"/>
          <w:lang w:val="fr-FR"/>
        </w:rPr>
        <w:br w:type="page"/>
      </w:r>
    </w:p>
    <w:p w14:paraId="4DA4921A" w14:textId="77777777" w:rsidR="00A17716" w:rsidRPr="00B9439E" w:rsidRDefault="00A17716" w:rsidP="00A17716">
      <w:pPr>
        <w:keepNext/>
        <w:keepLines/>
        <w:spacing w:after="10" w:line="253" w:lineRule="auto"/>
        <w:outlineLvl w:val="1"/>
        <w:rPr>
          <w:rFonts w:ascii="Times New Roman" w:eastAsia="Times New Roman" w:hAnsi="Times New Roman"/>
          <w:b/>
          <w:color w:val="000000"/>
          <w:sz w:val="24"/>
          <w:szCs w:val="24"/>
          <w:lang w:val="fr-FR" w:eastAsia="en-GB"/>
        </w:rPr>
      </w:pPr>
      <w:r w:rsidRPr="00B9439E">
        <w:rPr>
          <w:rFonts w:ascii="Times New Roman" w:eastAsia="Times New Roman" w:hAnsi="Times New Roman"/>
          <w:b/>
          <w:color w:val="000000"/>
          <w:sz w:val="24"/>
          <w:szCs w:val="24"/>
          <w:lang w:val="fr-FR" w:eastAsia="en-GB"/>
        </w:rPr>
        <w:lastRenderedPageBreak/>
        <w:t xml:space="preserve">Annexe 4 : POS - Réception des échantillons biologiques  </w:t>
      </w:r>
    </w:p>
    <w:tbl>
      <w:tblPr>
        <w:tblW w:w="10464" w:type="dxa"/>
        <w:tblInd w:w="-724" w:type="dxa"/>
        <w:tblCellMar>
          <w:top w:w="21" w:type="dxa"/>
          <w:right w:w="19" w:type="dxa"/>
        </w:tblCellMar>
        <w:tblLook w:val="04A0" w:firstRow="1" w:lastRow="0" w:firstColumn="1" w:lastColumn="0" w:noHBand="0" w:noVBand="1"/>
      </w:tblPr>
      <w:tblGrid>
        <w:gridCol w:w="7427"/>
        <w:gridCol w:w="1525"/>
        <w:gridCol w:w="1512"/>
      </w:tblGrid>
      <w:tr w:rsidR="00A17716" w:rsidRPr="00B9439E" w14:paraId="3440134A" w14:textId="77777777" w:rsidTr="00713598">
        <w:trPr>
          <w:trHeight w:val="278"/>
        </w:trPr>
        <w:tc>
          <w:tcPr>
            <w:tcW w:w="7427" w:type="dxa"/>
            <w:vMerge w:val="restart"/>
            <w:tcBorders>
              <w:top w:val="single" w:sz="5" w:space="0" w:color="000000"/>
              <w:left w:val="single" w:sz="5" w:space="0" w:color="000000"/>
              <w:bottom w:val="single" w:sz="5" w:space="0" w:color="000000"/>
              <w:right w:val="single" w:sz="5" w:space="0" w:color="000000"/>
            </w:tcBorders>
          </w:tcPr>
          <w:p w14:paraId="3D85CCE2" w14:textId="77777777" w:rsidR="00A17716" w:rsidRPr="00B9439E" w:rsidRDefault="00A17716" w:rsidP="00713598">
            <w:pPr>
              <w:spacing w:line="259" w:lineRule="auto"/>
              <w:ind w:left="8" w:right="6057"/>
              <w:rPr>
                <w:rFonts w:cs="Calibri"/>
                <w:color w:val="000000"/>
                <w:lang w:val="fr-FR" w:bidi="en-US"/>
              </w:rPr>
            </w:pPr>
            <w:r w:rsidRPr="00B9439E">
              <w:rPr>
                <w:rFonts w:cs="Calibri"/>
                <w:noProof/>
                <w:color w:val="000000"/>
                <w:lang w:bidi="en-US"/>
              </w:rPr>
              <w:drawing>
                <wp:anchor distT="0" distB="0" distL="114300" distR="114300" simplePos="0" relativeHeight="251660288" behindDoc="0" locked="0" layoutInCell="1" allowOverlap="0" wp14:anchorId="0B9A341B" wp14:editId="35CDB977">
                  <wp:simplePos x="0" y="0"/>
                  <wp:positionH relativeFrom="column">
                    <wp:posOffset>74041</wp:posOffset>
                  </wp:positionH>
                  <wp:positionV relativeFrom="paragraph">
                    <wp:posOffset>72263</wp:posOffset>
                  </wp:positionV>
                  <wp:extent cx="783590" cy="640080"/>
                  <wp:effectExtent l="0" t="0" r="0" b="0"/>
                  <wp:wrapSquare wrapText="bothSides"/>
                  <wp:docPr id="5450" name="Picture 5450"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5450" name="Picture 5450" descr="A picture containing logo&#10;&#10;Description automatically generated"/>
                          <pic:cNvPicPr/>
                        </pic:nvPicPr>
                        <pic:blipFill>
                          <a:blip r:embed="rId10"/>
                          <a:stretch>
                            <a:fillRect/>
                          </a:stretch>
                        </pic:blipFill>
                        <pic:spPr>
                          <a:xfrm>
                            <a:off x="0" y="0"/>
                            <a:ext cx="783590" cy="640080"/>
                          </a:xfrm>
                          <a:prstGeom prst="rect">
                            <a:avLst/>
                          </a:prstGeom>
                        </pic:spPr>
                      </pic:pic>
                    </a:graphicData>
                  </a:graphic>
                </wp:anchor>
              </w:drawing>
            </w:r>
            <w:r w:rsidRPr="00B9439E">
              <w:rPr>
                <w:rFonts w:cs="Calibri"/>
                <w:color w:val="000000"/>
                <w:sz w:val="28"/>
                <w:lang w:val="fr-FR" w:bidi="en-US"/>
              </w:rPr>
              <w:t xml:space="preserve"> </w:t>
            </w:r>
          </w:p>
          <w:p w14:paraId="5111C0FC" w14:textId="77777777" w:rsidR="00A17716" w:rsidRPr="00B9439E" w:rsidRDefault="00A17716" w:rsidP="00713598">
            <w:pPr>
              <w:spacing w:line="259" w:lineRule="auto"/>
              <w:ind w:left="117"/>
              <w:rPr>
                <w:rFonts w:cs="Calibri"/>
                <w:color w:val="000000"/>
                <w:lang w:val="fr-FR" w:bidi="en-US"/>
              </w:rPr>
            </w:pPr>
            <w:r w:rsidRPr="00B9439E">
              <w:rPr>
                <w:rFonts w:cs="Calibri"/>
                <w:b/>
                <w:color w:val="000000"/>
                <w:lang w:val="fr-FR" w:bidi="en-US"/>
              </w:rPr>
              <w:t xml:space="preserve">CENTRE POUR LE DEVELOPPEMENT DES VACCINS-MALI </w:t>
            </w:r>
          </w:p>
          <w:p w14:paraId="312556F1" w14:textId="77777777" w:rsidR="00A17716" w:rsidRPr="00B9439E" w:rsidRDefault="00A17716" w:rsidP="00713598">
            <w:pPr>
              <w:spacing w:after="9" w:line="259" w:lineRule="auto"/>
              <w:ind w:left="117"/>
              <w:jc w:val="center"/>
              <w:rPr>
                <w:rFonts w:cs="Calibri"/>
                <w:color w:val="000000"/>
                <w:lang w:bidi="en-US"/>
              </w:rPr>
            </w:pPr>
            <w:r w:rsidRPr="00B9439E">
              <w:rPr>
                <w:rFonts w:cs="Calibri"/>
                <w:b/>
                <w:color w:val="000000"/>
                <w:lang w:bidi="en-US"/>
              </w:rPr>
              <w:t>(CVD-MALI)</w:t>
            </w:r>
            <w:r w:rsidRPr="00B9439E">
              <w:rPr>
                <w:rFonts w:cs="Calibri"/>
                <w:color w:val="000000"/>
                <w:lang w:bidi="en-US"/>
              </w:rPr>
              <w:t xml:space="preserve"> </w:t>
            </w:r>
          </w:p>
          <w:p w14:paraId="00853BC3" w14:textId="77777777" w:rsidR="00A17716" w:rsidRPr="00B9439E" w:rsidRDefault="00A17716" w:rsidP="00713598">
            <w:pPr>
              <w:spacing w:line="259" w:lineRule="auto"/>
              <w:ind w:left="117" w:right="55"/>
              <w:jc w:val="right"/>
              <w:rPr>
                <w:rFonts w:cs="Calibri"/>
                <w:color w:val="000000"/>
                <w:lang w:bidi="en-US"/>
              </w:rPr>
            </w:pPr>
            <w:r w:rsidRPr="00B9439E">
              <w:rPr>
                <w:rFonts w:cs="Calibri"/>
                <w:b/>
                <w:color w:val="000000"/>
                <w:u w:val="single" w:color="6C6C70"/>
                <w:lang w:bidi="en-US"/>
              </w:rPr>
              <w:t xml:space="preserve">  </w:t>
            </w:r>
            <w:r w:rsidRPr="00B9439E">
              <w:rPr>
                <w:rFonts w:cs="Calibri"/>
                <w:b/>
                <w:color w:val="000000"/>
                <w:u w:val="single" w:color="6C6C70"/>
                <w:lang w:bidi="en-US"/>
              </w:rPr>
              <w:tab/>
            </w:r>
            <w:r w:rsidRPr="00B9439E">
              <w:rPr>
                <w:rFonts w:cs="Calibri"/>
                <w:color w:val="000000"/>
                <w:lang w:bidi="en-US"/>
              </w:rPr>
              <w:t xml:space="preserve"> </w:t>
            </w:r>
          </w:p>
        </w:tc>
        <w:tc>
          <w:tcPr>
            <w:tcW w:w="1525" w:type="dxa"/>
            <w:tcBorders>
              <w:top w:val="single" w:sz="5" w:space="0" w:color="000000"/>
              <w:left w:val="single" w:sz="5" w:space="0" w:color="000000"/>
              <w:bottom w:val="single" w:sz="5" w:space="0" w:color="000000"/>
              <w:right w:val="single" w:sz="5" w:space="0" w:color="000000"/>
            </w:tcBorders>
          </w:tcPr>
          <w:p w14:paraId="12526403" w14:textId="77777777" w:rsidR="00A17716" w:rsidRPr="00B9439E" w:rsidRDefault="00A17716" w:rsidP="00713598">
            <w:pPr>
              <w:spacing w:line="259" w:lineRule="auto"/>
              <w:ind w:left="109"/>
              <w:rPr>
                <w:rFonts w:cs="Calibri"/>
                <w:color w:val="000000"/>
                <w:lang w:bidi="en-US"/>
              </w:rPr>
            </w:pPr>
            <w:r w:rsidRPr="00B9439E">
              <w:rPr>
                <w:rFonts w:cs="Calibri"/>
                <w:b/>
                <w:color w:val="000000"/>
                <w:lang w:bidi="en-US"/>
              </w:rPr>
              <w:t>Code</w:t>
            </w:r>
            <w:r w:rsidRPr="00B9439E">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7DD37518" w14:textId="77777777" w:rsidR="00A17716" w:rsidRPr="00B9439E" w:rsidRDefault="00A17716" w:rsidP="00713598">
            <w:pPr>
              <w:spacing w:line="259" w:lineRule="auto"/>
              <w:ind w:left="8"/>
              <w:rPr>
                <w:rFonts w:cs="Calibri"/>
                <w:color w:val="000000"/>
                <w:lang w:bidi="en-US"/>
              </w:rPr>
            </w:pPr>
            <w:r w:rsidRPr="00B9439E">
              <w:rPr>
                <w:rFonts w:cs="Calibri"/>
                <w:color w:val="000000"/>
                <w:lang w:bidi="en-US"/>
              </w:rPr>
              <w:t xml:space="preserve"> </w:t>
            </w:r>
          </w:p>
        </w:tc>
      </w:tr>
      <w:tr w:rsidR="00A17716" w:rsidRPr="00B9439E" w14:paraId="60EF7085" w14:textId="77777777" w:rsidTr="00713598">
        <w:trPr>
          <w:trHeight w:val="281"/>
        </w:trPr>
        <w:tc>
          <w:tcPr>
            <w:tcW w:w="0" w:type="auto"/>
            <w:vMerge/>
            <w:tcBorders>
              <w:top w:val="nil"/>
              <w:left w:val="single" w:sz="5" w:space="0" w:color="000000"/>
              <w:bottom w:val="nil"/>
              <w:right w:val="single" w:sz="5" w:space="0" w:color="000000"/>
            </w:tcBorders>
          </w:tcPr>
          <w:p w14:paraId="1930DFF7" w14:textId="77777777" w:rsidR="00A17716" w:rsidRPr="00B9439E" w:rsidRDefault="00A17716" w:rsidP="00713598">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030CD7A8" w14:textId="77777777" w:rsidR="00A17716" w:rsidRPr="00B9439E" w:rsidRDefault="00A17716" w:rsidP="00713598">
            <w:pPr>
              <w:spacing w:line="259" w:lineRule="auto"/>
              <w:ind w:left="109"/>
              <w:rPr>
                <w:rFonts w:cs="Calibri"/>
                <w:color w:val="000000"/>
                <w:lang w:bidi="en-US"/>
              </w:rPr>
            </w:pPr>
            <w:r w:rsidRPr="00B9439E">
              <w:rPr>
                <w:rFonts w:cs="Calibri"/>
                <w:b/>
                <w:color w:val="000000"/>
                <w:lang w:bidi="en-US"/>
              </w:rPr>
              <w:t>Version</w:t>
            </w:r>
            <w:r w:rsidRPr="00B9439E">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1EBA021A" w14:textId="77777777" w:rsidR="00A17716" w:rsidRPr="00B9439E" w:rsidRDefault="00A17716" w:rsidP="00713598">
            <w:pPr>
              <w:spacing w:line="259" w:lineRule="auto"/>
              <w:ind w:left="112"/>
              <w:rPr>
                <w:rFonts w:cs="Calibri"/>
                <w:color w:val="000000"/>
                <w:lang w:bidi="en-US"/>
              </w:rPr>
            </w:pPr>
            <w:r w:rsidRPr="00B9439E">
              <w:rPr>
                <w:rFonts w:cs="Calibri"/>
                <w:color w:val="000000"/>
                <w:lang w:bidi="en-US"/>
              </w:rPr>
              <w:t xml:space="preserve">2 </w:t>
            </w:r>
          </w:p>
        </w:tc>
      </w:tr>
      <w:tr w:rsidR="00A17716" w:rsidRPr="00B9439E" w14:paraId="30447260" w14:textId="77777777" w:rsidTr="00713598">
        <w:trPr>
          <w:trHeight w:val="278"/>
        </w:trPr>
        <w:tc>
          <w:tcPr>
            <w:tcW w:w="0" w:type="auto"/>
            <w:vMerge/>
            <w:tcBorders>
              <w:top w:val="nil"/>
              <w:left w:val="single" w:sz="5" w:space="0" w:color="000000"/>
              <w:bottom w:val="nil"/>
              <w:right w:val="single" w:sz="5" w:space="0" w:color="000000"/>
            </w:tcBorders>
          </w:tcPr>
          <w:p w14:paraId="5CBC7D53" w14:textId="77777777" w:rsidR="00A17716" w:rsidRPr="00B9439E" w:rsidRDefault="00A17716" w:rsidP="00713598">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4620BF48" w14:textId="77777777" w:rsidR="00A17716" w:rsidRPr="00B9439E" w:rsidRDefault="00A17716" w:rsidP="00713598">
            <w:pPr>
              <w:spacing w:line="259" w:lineRule="auto"/>
              <w:ind w:left="109"/>
              <w:rPr>
                <w:rFonts w:cs="Calibri"/>
                <w:color w:val="000000"/>
                <w:lang w:bidi="en-US"/>
              </w:rPr>
            </w:pPr>
            <w:r w:rsidRPr="00B9439E">
              <w:rPr>
                <w:rFonts w:cs="Calibri"/>
                <w:b/>
                <w:color w:val="000000"/>
                <w:lang w:bidi="en-US"/>
              </w:rPr>
              <w:t>De</w:t>
            </w:r>
            <w:r w:rsidRPr="00B9439E">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7156F6BC" w14:textId="77777777" w:rsidR="00A17716" w:rsidRPr="00B9439E" w:rsidRDefault="00A17716" w:rsidP="00713598">
            <w:pPr>
              <w:spacing w:line="259" w:lineRule="auto"/>
              <w:ind w:left="112"/>
              <w:rPr>
                <w:rFonts w:cs="Calibri"/>
                <w:color w:val="000000"/>
                <w:lang w:bidi="en-US"/>
              </w:rPr>
            </w:pPr>
            <w:r w:rsidRPr="00B9439E">
              <w:rPr>
                <w:rFonts w:cs="Calibri"/>
                <w:color w:val="000000"/>
                <w:lang w:bidi="en-US"/>
              </w:rPr>
              <w:t xml:space="preserve">MAI 2020 </w:t>
            </w:r>
          </w:p>
        </w:tc>
      </w:tr>
      <w:tr w:rsidR="00A17716" w:rsidRPr="00B9439E" w14:paraId="59004CA8" w14:textId="77777777" w:rsidTr="00713598">
        <w:trPr>
          <w:trHeight w:val="278"/>
        </w:trPr>
        <w:tc>
          <w:tcPr>
            <w:tcW w:w="0" w:type="auto"/>
            <w:vMerge/>
            <w:tcBorders>
              <w:top w:val="nil"/>
              <w:left w:val="single" w:sz="5" w:space="0" w:color="000000"/>
              <w:bottom w:val="nil"/>
              <w:right w:val="single" w:sz="5" w:space="0" w:color="000000"/>
            </w:tcBorders>
          </w:tcPr>
          <w:p w14:paraId="4CE48BE4" w14:textId="77777777" w:rsidR="00A17716" w:rsidRPr="00B9439E" w:rsidRDefault="00A17716" w:rsidP="00713598">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76D77A73" w14:textId="77777777" w:rsidR="00A17716" w:rsidRPr="00B9439E" w:rsidRDefault="00A17716" w:rsidP="00713598">
            <w:pPr>
              <w:spacing w:line="259" w:lineRule="auto"/>
              <w:ind w:left="109"/>
              <w:rPr>
                <w:rFonts w:cs="Calibri"/>
                <w:color w:val="000000"/>
                <w:lang w:bidi="en-US"/>
              </w:rPr>
            </w:pPr>
            <w:r w:rsidRPr="00B9439E">
              <w:rPr>
                <w:rFonts w:cs="Calibri"/>
                <w:b/>
                <w:color w:val="000000"/>
                <w:lang w:bidi="en-US"/>
              </w:rPr>
              <w:t xml:space="preserve">Revue </w:t>
            </w:r>
            <w:proofErr w:type="spellStart"/>
            <w:r w:rsidRPr="00B9439E">
              <w:rPr>
                <w:rFonts w:cs="Calibri"/>
                <w:b/>
                <w:color w:val="000000"/>
                <w:lang w:bidi="en-US"/>
              </w:rPr>
              <w:t>suivante</w:t>
            </w:r>
            <w:proofErr w:type="spellEnd"/>
          </w:p>
        </w:tc>
        <w:tc>
          <w:tcPr>
            <w:tcW w:w="1512" w:type="dxa"/>
            <w:tcBorders>
              <w:top w:val="single" w:sz="5" w:space="0" w:color="000000"/>
              <w:left w:val="single" w:sz="5" w:space="0" w:color="000000"/>
              <w:bottom w:val="single" w:sz="5" w:space="0" w:color="000000"/>
              <w:right w:val="single" w:sz="5" w:space="0" w:color="000000"/>
            </w:tcBorders>
          </w:tcPr>
          <w:p w14:paraId="438178B3" w14:textId="77777777" w:rsidR="00A17716" w:rsidRPr="00B9439E" w:rsidRDefault="00A17716" w:rsidP="00713598">
            <w:pPr>
              <w:spacing w:line="259" w:lineRule="auto"/>
              <w:ind w:left="-20"/>
              <w:rPr>
                <w:rFonts w:cs="Calibri"/>
                <w:color w:val="000000"/>
                <w:lang w:bidi="en-US"/>
              </w:rPr>
            </w:pPr>
            <w:r w:rsidRPr="00B9439E">
              <w:rPr>
                <w:rFonts w:cs="Calibri"/>
                <w:color w:val="000000"/>
                <w:lang w:bidi="en-US"/>
              </w:rPr>
              <w:t xml:space="preserve"> MAI 2021 </w:t>
            </w:r>
          </w:p>
        </w:tc>
      </w:tr>
      <w:tr w:rsidR="00A17716" w:rsidRPr="00B9439E" w14:paraId="715C3842" w14:textId="77777777" w:rsidTr="00713598">
        <w:trPr>
          <w:trHeight w:val="278"/>
        </w:trPr>
        <w:tc>
          <w:tcPr>
            <w:tcW w:w="0" w:type="auto"/>
            <w:vMerge/>
            <w:tcBorders>
              <w:top w:val="nil"/>
              <w:left w:val="single" w:sz="5" w:space="0" w:color="000000"/>
              <w:bottom w:val="nil"/>
              <w:right w:val="single" w:sz="5" w:space="0" w:color="000000"/>
            </w:tcBorders>
          </w:tcPr>
          <w:p w14:paraId="7B89BCDE" w14:textId="77777777" w:rsidR="00A17716" w:rsidRPr="00B9439E" w:rsidRDefault="00A17716" w:rsidP="00713598">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6E1F89CE" w14:textId="77777777" w:rsidR="00A17716" w:rsidRPr="00B9439E" w:rsidRDefault="00A17716" w:rsidP="00713598">
            <w:pPr>
              <w:spacing w:line="259" w:lineRule="auto"/>
              <w:ind w:left="109"/>
              <w:rPr>
                <w:rFonts w:cs="Calibri"/>
                <w:color w:val="000000"/>
                <w:lang w:bidi="en-US"/>
              </w:rPr>
            </w:pPr>
            <w:r w:rsidRPr="00B9439E">
              <w:rPr>
                <w:rFonts w:cs="Calibri"/>
                <w:b/>
                <w:color w:val="000000"/>
                <w:lang w:bidi="en-US"/>
              </w:rPr>
              <w:t>Pages</w:t>
            </w:r>
            <w:r w:rsidRPr="00B9439E">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4AF69919" w14:textId="77777777" w:rsidR="00A17716" w:rsidRPr="00B9439E" w:rsidRDefault="00A17716" w:rsidP="00713598">
            <w:pPr>
              <w:spacing w:line="259" w:lineRule="auto"/>
              <w:ind w:left="112"/>
              <w:rPr>
                <w:rFonts w:cs="Calibri"/>
                <w:color w:val="000000"/>
                <w:lang w:bidi="en-US"/>
              </w:rPr>
            </w:pPr>
            <w:r w:rsidRPr="00B9439E">
              <w:rPr>
                <w:rFonts w:cs="Calibri"/>
                <w:color w:val="000000"/>
                <w:lang w:bidi="en-US"/>
              </w:rPr>
              <w:t xml:space="preserve">2 </w:t>
            </w:r>
          </w:p>
        </w:tc>
      </w:tr>
      <w:tr w:rsidR="00A17716" w:rsidRPr="00B9439E" w14:paraId="2946B92A" w14:textId="77777777" w:rsidTr="00713598">
        <w:trPr>
          <w:trHeight w:val="547"/>
        </w:trPr>
        <w:tc>
          <w:tcPr>
            <w:tcW w:w="0" w:type="auto"/>
            <w:vMerge/>
            <w:tcBorders>
              <w:top w:val="nil"/>
              <w:left w:val="single" w:sz="5" w:space="0" w:color="000000"/>
              <w:bottom w:val="single" w:sz="5" w:space="0" w:color="000000"/>
              <w:right w:val="single" w:sz="5" w:space="0" w:color="000000"/>
            </w:tcBorders>
          </w:tcPr>
          <w:p w14:paraId="79E7368E" w14:textId="77777777" w:rsidR="00A17716" w:rsidRPr="00B9439E" w:rsidRDefault="00A17716" w:rsidP="00713598">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3624EC15" w14:textId="77777777" w:rsidR="00A17716" w:rsidRPr="00B9439E" w:rsidRDefault="00A17716" w:rsidP="00713598">
            <w:pPr>
              <w:spacing w:line="259" w:lineRule="auto"/>
              <w:ind w:left="109"/>
              <w:rPr>
                <w:rFonts w:cs="Calibri"/>
                <w:color w:val="000000"/>
                <w:lang w:bidi="en-US"/>
              </w:rPr>
            </w:pPr>
            <w:r w:rsidRPr="00B9439E">
              <w:rPr>
                <w:rFonts w:cs="Calibri"/>
                <w:b/>
                <w:color w:val="000000"/>
                <w:lang w:bidi="en-US"/>
              </w:rPr>
              <w:t>Auteur</w:t>
            </w:r>
            <w:r w:rsidRPr="00B9439E">
              <w:rPr>
                <w:rFonts w:cs="Calibri"/>
                <w:color w:val="000000"/>
                <w:lang w:bidi="en-US"/>
              </w:rPr>
              <w:t xml:space="preserve"> </w:t>
            </w:r>
            <w:r w:rsidRPr="00B9439E">
              <w:rPr>
                <w:rFonts w:cs="Calibri"/>
                <w:b/>
                <w:color w:val="000000"/>
                <w:lang w:bidi="en-US"/>
              </w:rPr>
              <w:t>signature</w:t>
            </w:r>
            <w:r w:rsidRPr="00B9439E">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4181BD44" w14:textId="77777777" w:rsidR="00A17716" w:rsidRPr="00B9439E" w:rsidRDefault="00A17716" w:rsidP="00713598">
            <w:pPr>
              <w:spacing w:line="259" w:lineRule="auto"/>
              <w:ind w:left="8"/>
              <w:rPr>
                <w:rFonts w:cs="Calibri"/>
                <w:color w:val="000000"/>
                <w:lang w:bidi="en-US"/>
              </w:rPr>
            </w:pPr>
            <w:r w:rsidRPr="00B9439E">
              <w:rPr>
                <w:rFonts w:cs="Calibri"/>
                <w:color w:val="000000"/>
                <w:lang w:bidi="en-US"/>
              </w:rPr>
              <w:t xml:space="preserve"> </w:t>
            </w:r>
          </w:p>
        </w:tc>
      </w:tr>
    </w:tbl>
    <w:p w14:paraId="193A4379" w14:textId="77777777" w:rsidR="00A17716" w:rsidRPr="00B9439E" w:rsidRDefault="00A17716" w:rsidP="00A17716">
      <w:pPr>
        <w:spacing w:after="238" w:line="259" w:lineRule="auto"/>
        <w:ind w:left="0" w:firstLine="0"/>
        <w:rPr>
          <w:rFonts w:cs="Calibri"/>
          <w:color w:val="000000"/>
          <w:szCs w:val="24"/>
          <w:lang w:bidi="en-US"/>
        </w:rPr>
      </w:pPr>
      <w:r w:rsidRPr="00B9439E">
        <w:rPr>
          <w:rFonts w:ascii="Times New Roman" w:eastAsia="Times New Roman" w:hAnsi="Times New Roman"/>
          <w:color w:val="000000"/>
          <w:sz w:val="24"/>
          <w:szCs w:val="24"/>
          <w:lang w:bidi="en-US"/>
        </w:rPr>
        <w:t xml:space="preserve"> </w:t>
      </w:r>
    </w:p>
    <w:p w14:paraId="6B3B29CF" w14:textId="77777777" w:rsidR="00A17716" w:rsidRPr="00B9439E" w:rsidRDefault="00A17716" w:rsidP="00A17716">
      <w:pPr>
        <w:keepNext/>
        <w:keepLines/>
        <w:spacing w:after="191" w:line="259" w:lineRule="auto"/>
        <w:ind w:left="0" w:right="29" w:firstLine="720"/>
        <w:outlineLvl w:val="0"/>
        <w:rPr>
          <w:rFonts w:ascii="Times New Roman" w:eastAsia="Times New Roman" w:hAnsi="Times New Roman"/>
          <w:b/>
          <w:color w:val="000000"/>
          <w:sz w:val="24"/>
          <w:szCs w:val="24"/>
          <w:lang w:val="en-GB" w:eastAsia="en-GB"/>
        </w:rPr>
      </w:pPr>
      <w:r w:rsidRPr="00B9439E">
        <w:rPr>
          <w:rFonts w:cs="Calibri"/>
          <w:b/>
          <w:color w:val="212121"/>
          <w:sz w:val="32"/>
          <w:szCs w:val="24"/>
          <w:lang w:val="en-GB" w:eastAsia="en-GB"/>
        </w:rPr>
        <w:t>PROCÉDURE OPÉRATIONNELLE STANDARDISÉE</w:t>
      </w:r>
      <w:r w:rsidRPr="00B9439E">
        <w:rPr>
          <w:rFonts w:cs="Calibri"/>
          <w:color w:val="000000"/>
          <w:sz w:val="10"/>
          <w:szCs w:val="24"/>
          <w:lang w:val="en-GB" w:eastAsia="en-GB"/>
        </w:rPr>
        <w:t xml:space="preserve"> </w:t>
      </w:r>
    </w:p>
    <w:p w14:paraId="57BFD485" w14:textId="77777777" w:rsidR="00A17716" w:rsidRPr="00B9439E" w:rsidRDefault="00A17716" w:rsidP="00A17716">
      <w:pPr>
        <w:spacing w:after="227" w:line="259" w:lineRule="auto"/>
        <w:ind w:left="0" w:right="24" w:firstLine="0"/>
        <w:jc w:val="center"/>
        <w:rPr>
          <w:rFonts w:cs="Calibri"/>
          <w:color w:val="000000"/>
          <w:szCs w:val="24"/>
          <w:lang w:bidi="en-US"/>
        </w:rPr>
      </w:pPr>
      <w:proofErr w:type="spellStart"/>
      <w:r w:rsidRPr="00B9439E">
        <w:rPr>
          <w:rFonts w:cs="Calibri"/>
          <w:b/>
          <w:color w:val="000000"/>
          <w:sz w:val="28"/>
          <w:szCs w:val="24"/>
          <w:lang w:bidi="en-US"/>
        </w:rPr>
        <w:t>Réception</w:t>
      </w:r>
      <w:proofErr w:type="spellEnd"/>
      <w:r w:rsidRPr="00B9439E">
        <w:rPr>
          <w:rFonts w:cs="Calibri"/>
          <w:b/>
          <w:color w:val="000000"/>
          <w:sz w:val="28"/>
          <w:szCs w:val="24"/>
          <w:lang w:bidi="en-US"/>
        </w:rPr>
        <w:t xml:space="preserve"> </w:t>
      </w:r>
      <w:proofErr w:type="spellStart"/>
      <w:r w:rsidRPr="00B9439E">
        <w:rPr>
          <w:rFonts w:cs="Calibri"/>
          <w:b/>
          <w:color w:val="000000"/>
          <w:sz w:val="28"/>
          <w:szCs w:val="24"/>
          <w:lang w:bidi="en-US"/>
        </w:rPr>
        <w:t>d’échantillons</w:t>
      </w:r>
      <w:proofErr w:type="spellEnd"/>
      <w:r w:rsidRPr="00B9439E">
        <w:rPr>
          <w:rFonts w:cs="Calibri"/>
          <w:b/>
          <w:color w:val="000000"/>
          <w:sz w:val="28"/>
          <w:szCs w:val="24"/>
          <w:lang w:bidi="en-US"/>
        </w:rPr>
        <w:t xml:space="preserve"> </w:t>
      </w:r>
      <w:proofErr w:type="spellStart"/>
      <w:r w:rsidRPr="00B9439E">
        <w:rPr>
          <w:rFonts w:cs="Calibri"/>
          <w:b/>
          <w:color w:val="000000"/>
          <w:sz w:val="28"/>
          <w:szCs w:val="24"/>
          <w:lang w:bidi="en-US"/>
        </w:rPr>
        <w:t>biologiques</w:t>
      </w:r>
      <w:proofErr w:type="spellEnd"/>
      <w:r w:rsidRPr="00B9439E">
        <w:rPr>
          <w:rFonts w:cs="Calibri"/>
          <w:color w:val="000000"/>
          <w:sz w:val="28"/>
          <w:szCs w:val="24"/>
          <w:lang w:bidi="en-US"/>
        </w:rPr>
        <w:t xml:space="preserve"> </w:t>
      </w:r>
    </w:p>
    <w:p w14:paraId="7548E8ED" w14:textId="77777777" w:rsidR="00A17716" w:rsidRPr="00B9439E" w:rsidRDefault="00A17716" w:rsidP="00A17716">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B9439E">
        <w:rPr>
          <w:rFonts w:cs="Calibri"/>
          <w:b/>
          <w:color w:val="000000"/>
          <w:sz w:val="26"/>
          <w:szCs w:val="24"/>
          <w:lang w:val="en-GB" w:eastAsia="en-GB"/>
        </w:rPr>
        <w:t>1.</w:t>
      </w:r>
      <w:r w:rsidRPr="00B9439E">
        <w:rPr>
          <w:rFonts w:ascii="Arial" w:eastAsia="Arial" w:hAnsi="Arial" w:cs="Arial"/>
          <w:b/>
          <w:color w:val="000000"/>
          <w:sz w:val="26"/>
          <w:szCs w:val="24"/>
          <w:lang w:val="en-GB" w:eastAsia="en-GB"/>
        </w:rPr>
        <w:t xml:space="preserve"> </w:t>
      </w:r>
      <w:r w:rsidRPr="00B9439E">
        <w:rPr>
          <w:rFonts w:ascii="Times New Roman" w:eastAsia="Times New Roman" w:hAnsi="Times New Roman"/>
          <w:b/>
          <w:color w:val="000000"/>
          <w:sz w:val="24"/>
          <w:szCs w:val="24"/>
          <w:lang w:val="en-GB" w:eastAsia="en-GB"/>
        </w:rPr>
        <w:t>Objectif</w:t>
      </w:r>
      <w:r w:rsidRPr="00B9439E">
        <w:rPr>
          <w:rFonts w:ascii="Times New Roman" w:eastAsia="Times New Roman" w:hAnsi="Times New Roman"/>
          <w:color w:val="000000"/>
          <w:sz w:val="24"/>
          <w:szCs w:val="24"/>
          <w:lang w:val="en-GB" w:eastAsia="en-GB"/>
        </w:rPr>
        <w:t xml:space="preserve"> </w:t>
      </w:r>
    </w:p>
    <w:p w14:paraId="091CBA8C" w14:textId="77777777" w:rsidR="00A17716" w:rsidRPr="00B9439E" w:rsidRDefault="00A17716" w:rsidP="00A17716">
      <w:pPr>
        <w:spacing w:after="5"/>
        <w:ind w:left="809" w:firstLine="0"/>
        <w:rPr>
          <w:rFonts w:cs="Calibri"/>
          <w:color w:val="000000"/>
          <w:szCs w:val="24"/>
          <w:lang w:val="fr-FR" w:bidi="en-US"/>
        </w:rPr>
      </w:pPr>
      <w:r w:rsidRPr="00B9439E">
        <w:rPr>
          <w:rFonts w:cs="Calibri"/>
          <w:color w:val="212121"/>
          <w:sz w:val="24"/>
          <w:szCs w:val="24"/>
          <w:lang w:val="fr-FR" w:bidi="en-US"/>
        </w:rPr>
        <w:t xml:space="preserve">Cette procédure opérationnelle standardisée fournit des instructions pour la réception et la manipulation des échantillons d’étude biologiques destinés à l’analyse et au stockage en laboratoire. </w:t>
      </w:r>
    </w:p>
    <w:p w14:paraId="2E2D3672" w14:textId="77777777" w:rsidR="00A17716" w:rsidRPr="00B9439E" w:rsidRDefault="00A17716" w:rsidP="00A17716">
      <w:pPr>
        <w:spacing w:after="18" w:line="259" w:lineRule="auto"/>
        <w:ind w:left="821" w:firstLine="0"/>
        <w:rPr>
          <w:rFonts w:cs="Calibri"/>
          <w:color w:val="000000"/>
          <w:szCs w:val="24"/>
          <w:lang w:val="fr-FR" w:bidi="en-US"/>
        </w:rPr>
      </w:pPr>
      <w:r w:rsidRPr="00B9439E">
        <w:rPr>
          <w:rFonts w:cs="Calibri"/>
          <w:color w:val="000000"/>
          <w:sz w:val="24"/>
          <w:szCs w:val="24"/>
          <w:lang w:val="fr-FR" w:bidi="en-US"/>
        </w:rPr>
        <w:t xml:space="preserve"> </w:t>
      </w:r>
    </w:p>
    <w:p w14:paraId="178E85FD" w14:textId="77777777" w:rsidR="00A17716" w:rsidRPr="00B9439E" w:rsidRDefault="00A17716" w:rsidP="00A17716">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B9439E">
        <w:rPr>
          <w:rFonts w:cs="Calibri"/>
          <w:b/>
          <w:color w:val="000000"/>
          <w:sz w:val="26"/>
          <w:szCs w:val="24"/>
          <w:lang w:val="en-GB" w:eastAsia="en-GB"/>
        </w:rPr>
        <w:t>2.</w:t>
      </w:r>
      <w:r w:rsidRPr="00B9439E">
        <w:rPr>
          <w:rFonts w:ascii="Arial" w:eastAsia="Arial" w:hAnsi="Arial" w:cs="Arial"/>
          <w:b/>
          <w:color w:val="000000"/>
          <w:sz w:val="26"/>
          <w:szCs w:val="24"/>
          <w:lang w:val="en-GB" w:eastAsia="en-GB"/>
        </w:rPr>
        <w:t xml:space="preserve"> </w:t>
      </w:r>
      <w:proofErr w:type="spellStart"/>
      <w:r w:rsidRPr="00B9439E">
        <w:rPr>
          <w:rFonts w:ascii="Times New Roman" w:eastAsia="Times New Roman" w:hAnsi="Times New Roman"/>
          <w:b/>
          <w:color w:val="000000"/>
          <w:sz w:val="24"/>
          <w:szCs w:val="24"/>
          <w:lang w:val="en-GB" w:eastAsia="en-GB"/>
        </w:rPr>
        <w:t>Responsabilités</w:t>
      </w:r>
      <w:proofErr w:type="spellEnd"/>
      <w:r w:rsidRPr="00B9439E">
        <w:rPr>
          <w:rFonts w:ascii="Times New Roman" w:eastAsia="Times New Roman" w:hAnsi="Times New Roman"/>
          <w:color w:val="000000"/>
          <w:sz w:val="24"/>
          <w:szCs w:val="24"/>
          <w:lang w:val="en-GB" w:eastAsia="en-GB"/>
        </w:rPr>
        <w:t xml:space="preserve"> </w:t>
      </w:r>
    </w:p>
    <w:p w14:paraId="51B6F4D4" w14:textId="77777777" w:rsidR="00A17716" w:rsidRPr="00A159CC" w:rsidRDefault="00A17716" w:rsidP="00A17716">
      <w:pPr>
        <w:numPr>
          <w:ilvl w:val="0"/>
          <w:numId w:val="40"/>
        </w:numPr>
        <w:spacing w:after="37" w:line="250" w:lineRule="auto"/>
        <w:ind w:right="293" w:hanging="274"/>
        <w:jc w:val="both"/>
        <w:rPr>
          <w:rFonts w:cs="Calibri"/>
          <w:color w:val="000000"/>
          <w:szCs w:val="24"/>
          <w:lang w:val="fr-FR" w:bidi="en-US"/>
        </w:rPr>
      </w:pPr>
      <w:r w:rsidRPr="00B9439E">
        <w:rPr>
          <w:rFonts w:cs="Calibri"/>
          <w:color w:val="212121"/>
          <w:sz w:val="24"/>
          <w:szCs w:val="24"/>
          <w:lang w:val="fr-FR" w:bidi="en-US"/>
        </w:rPr>
        <w:t>Le directeur du laboratoire ou so</w:t>
      </w:r>
      <w:r w:rsidRPr="00A159CC">
        <w:rPr>
          <w:rFonts w:cs="Calibri"/>
          <w:color w:val="212121"/>
          <w:sz w:val="24"/>
          <w:szCs w:val="24"/>
          <w:lang w:val="fr-FR" w:bidi="en-US"/>
        </w:rPr>
        <w:t>n représentant est chargé de veiller à ce que le protocole soit exécuté comme indiqué.</w:t>
      </w:r>
      <w:r w:rsidRPr="00A159CC">
        <w:rPr>
          <w:rFonts w:cs="Calibri"/>
          <w:color w:val="000000"/>
          <w:sz w:val="24"/>
          <w:szCs w:val="24"/>
          <w:lang w:val="fr-FR" w:bidi="en-US"/>
        </w:rPr>
        <w:t xml:space="preserve"> </w:t>
      </w:r>
    </w:p>
    <w:p w14:paraId="72DB5283" w14:textId="77777777" w:rsidR="00A17716" w:rsidRPr="00A159CC" w:rsidRDefault="00A17716" w:rsidP="00A17716">
      <w:pPr>
        <w:numPr>
          <w:ilvl w:val="0"/>
          <w:numId w:val="40"/>
        </w:numPr>
        <w:spacing w:after="37" w:line="250" w:lineRule="auto"/>
        <w:ind w:right="293" w:hanging="274"/>
        <w:jc w:val="both"/>
        <w:rPr>
          <w:rFonts w:cs="Calibri"/>
          <w:color w:val="000000"/>
          <w:szCs w:val="24"/>
          <w:lang w:val="fr-FR" w:bidi="en-US"/>
        </w:rPr>
      </w:pPr>
      <w:r w:rsidRPr="00A159CC">
        <w:rPr>
          <w:rFonts w:cs="Calibri"/>
          <w:color w:val="212121"/>
          <w:sz w:val="24"/>
          <w:szCs w:val="24"/>
          <w:lang w:val="fr-FR" w:bidi="en-US"/>
        </w:rPr>
        <w:t>Le directeur du laboratoire ou son représentant est chargé de veiller à ce que le personnel soit formé à l’exécution de ce protocole.</w:t>
      </w:r>
      <w:r w:rsidRPr="00A159CC">
        <w:rPr>
          <w:rFonts w:cs="Calibri"/>
          <w:color w:val="000000"/>
          <w:sz w:val="24"/>
          <w:szCs w:val="24"/>
          <w:lang w:val="fr-FR" w:bidi="en-US"/>
        </w:rPr>
        <w:t xml:space="preserve"> </w:t>
      </w:r>
    </w:p>
    <w:p w14:paraId="62F96233" w14:textId="77777777" w:rsidR="00A17716" w:rsidRPr="00A159CC" w:rsidRDefault="00A17716" w:rsidP="00A17716">
      <w:pPr>
        <w:numPr>
          <w:ilvl w:val="0"/>
          <w:numId w:val="40"/>
        </w:numPr>
        <w:spacing w:after="2" w:line="250" w:lineRule="auto"/>
        <w:ind w:right="293" w:hanging="274"/>
        <w:jc w:val="both"/>
        <w:rPr>
          <w:rFonts w:cs="Calibri"/>
          <w:color w:val="000000"/>
          <w:szCs w:val="24"/>
          <w:lang w:val="fr-FR" w:bidi="en-US"/>
        </w:rPr>
      </w:pPr>
      <w:r w:rsidRPr="00A159CC">
        <w:rPr>
          <w:rFonts w:cs="Calibri"/>
          <w:color w:val="212121"/>
          <w:sz w:val="24"/>
          <w:szCs w:val="24"/>
          <w:lang w:val="fr-FR" w:bidi="en-US"/>
        </w:rPr>
        <w:t>Le technicien de laboratoire est responsable de l’exécution précise et ponctuelle de la procédure.</w:t>
      </w:r>
      <w:r w:rsidRPr="00A159CC">
        <w:rPr>
          <w:rFonts w:cs="Calibri"/>
          <w:color w:val="000000"/>
          <w:sz w:val="24"/>
          <w:szCs w:val="24"/>
          <w:lang w:val="fr-FR" w:bidi="en-US"/>
        </w:rPr>
        <w:t xml:space="preserve"> </w:t>
      </w:r>
    </w:p>
    <w:p w14:paraId="14392D0D" w14:textId="77777777" w:rsidR="00A17716" w:rsidRPr="00A159CC" w:rsidRDefault="00A17716" w:rsidP="00A17716">
      <w:pPr>
        <w:spacing w:after="18" w:line="259" w:lineRule="auto"/>
        <w:ind w:left="0" w:firstLine="0"/>
        <w:rPr>
          <w:rFonts w:cs="Calibri"/>
          <w:color w:val="000000"/>
          <w:szCs w:val="24"/>
          <w:lang w:val="fr-FR" w:bidi="en-US"/>
        </w:rPr>
      </w:pPr>
      <w:r w:rsidRPr="00A159CC">
        <w:rPr>
          <w:rFonts w:cs="Calibri"/>
          <w:color w:val="000000"/>
          <w:sz w:val="24"/>
          <w:szCs w:val="24"/>
          <w:lang w:val="fr-FR" w:bidi="en-US"/>
        </w:rPr>
        <w:t xml:space="preserve"> </w:t>
      </w:r>
    </w:p>
    <w:p w14:paraId="7081FC20" w14:textId="77777777" w:rsidR="00A17716" w:rsidRPr="00A159CC" w:rsidRDefault="00A17716" w:rsidP="00A17716">
      <w:pPr>
        <w:keepNext/>
        <w:keepLines/>
        <w:spacing w:after="10" w:line="253" w:lineRule="auto"/>
        <w:ind w:left="0" w:firstLine="0"/>
        <w:outlineLvl w:val="1"/>
        <w:rPr>
          <w:rFonts w:ascii="Times New Roman" w:eastAsia="Times New Roman" w:hAnsi="Times New Roman"/>
          <w:b/>
          <w:color w:val="000000"/>
          <w:sz w:val="24"/>
          <w:szCs w:val="24"/>
          <w:lang w:val="fr-FR" w:eastAsia="en-GB"/>
        </w:rPr>
      </w:pPr>
      <w:r w:rsidRPr="00A159CC">
        <w:rPr>
          <w:rFonts w:cs="Calibri"/>
          <w:b/>
          <w:color w:val="000000"/>
          <w:sz w:val="26"/>
          <w:szCs w:val="24"/>
          <w:lang w:val="fr-FR" w:eastAsia="en-GB"/>
        </w:rPr>
        <w:t>3.</w:t>
      </w:r>
      <w:r w:rsidRPr="00A159CC">
        <w:rPr>
          <w:rFonts w:ascii="Arial" w:eastAsia="Arial" w:hAnsi="Arial" w:cs="Arial"/>
          <w:b/>
          <w:color w:val="000000"/>
          <w:sz w:val="26"/>
          <w:szCs w:val="24"/>
          <w:lang w:val="fr-FR" w:eastAsia="en-GB"/>
        </w:rPr>
        <w:t xml:space="preserve"> </w:t>
      </w:r>
      <w:r w:rsidRPr="00A159CC">
        <w:rPr>
          <w:rFonts w:ascii="Times New Roman" w:eastAsia="Times New Roman" w:hAnsi="Times New Roman"/>
          <w:b/>
          <w:color w:val="000000"/>
          <w:sz w:val="24"/>
          <w:szCs w:val="24"/>
          <w:lang w:val="fr-FR" w:eastAsia="en-GB"/>
        </w:rPr>
        <w:t>Documents</w:t>
      </w:r>
      <w:r w:rsidRPr="00A159CC">
        <w:rPr>
          <w:rFonts w:ascii="Times New Roman" w:eastAsia="Times New Roman" w:hAnsi="Times New Roman"/>
          <w:color w:val="000000"/>
          <w:sz w:val="24"/>
          <w:szCs w:val="24"/>
          <w:lang w:val="fr-FR" w:eastAsia="en-GB"/>
        </w:rPr>
        <w:t xml:space="preserve"> </w:t>
      </w:r>
    </w:p>
    <w:p w14:paraId="45B23E80" w14:textId="77777777" w:rsidR="00A17716" w:rsidRPr="00A159CC" w:rsidRDefault="00A17716" w:rsidP="00A17716">
      <w:pPr>
        <w:spacing w:after="0" w:line="249" w:lineRule="auto"/>
        <w:ind w:left="816" w:hanging="10"/>
        <w:jc w:val="both"/>
        <w:rPr>
          <w:rFonts w:cs="Calibri"/>
          <w:color w:val="000000"/>
          <w:szCs w:val="24"/>
          <w:lang w:val="fr-FR" w:bidi="en-US"/>
        </w:rPr>
      </w:pPr>
      <w:r w:rsidRPr="00A159CC">
        <w:rPr>
          <w:rFonts w:cs="Calibri"/>
          <w:color w:val="000000"/>
          <w:sz w:val="24"/>
          <w:szCs w:val="24"/>
          <w:lang w:val="fr-FR" w:bidi="en-US"/>
        </w:rPr>
        <w:t xml:space="preserve">Directives provisoires des Centers for </w:t>
      </w:r>
      <w:proofErr w:type="spellStart"/>
      <w:r w:rsidRPr="00A159CC">
        <w:rPr>
          <w:rFonts w:cs="Calibri"/>
          <w:color w:val="000000"/>
          <w:sz w:val="24"/>
          <w:szCs w:val="24"/>
          <w:lang w:val="fr-FR" w:bidi="en-US"/>
        </w:rPr>
        <w:t>Disease</w:t>
      </w:r>
      <w:proofErr w:type="spellEnd"/>
      <w:r w:rsidRPr="00A159CC">
        <w:rPr>
          <w:rFonts w:cs="Calibri"/>
          <w:color w:val="000000"/>
          <w:sz w:val="24"/>
          <w:szCs w:val="24"/>
          <w:lang w:val="fr-FR" w:bidi="en-US"/>
        </w:rPr>
        <w:t xml:space="preserve"> Control and Prevention (CDC) pour le prélèvement, la manipulation et l’analyse des échantillons cliniques </w:t>
      </w:r>
    </w:p>
    <w:p w14:paraId="62149D79" w14:textId="77777777" w:rsidR="00A17716" w:rsidRPr="00A159CC" w:rsidRDefault="00A17716" w:rsidP="00A17716">
      <w:pPr>
        <w:spacing w:after="180" w:line="259" w:lineRule="auto"/>
        <w:ind w:left="0" w:firstLine="0"/>
        <w:rPr>
          <w:rFonts w:cs="Calibri"/>
          <w:color w:val="000000"/>
          <w:szCs w:val="24"/>
          <w:lang w:val="fr-FR" w:bidi="en-US"/>
        </w:rPr>
      </w:pPr>
      <w:r w:rsidRPr="00A159CC">
        <w:rPr>
          <w:rFonts w:cs="Calibri"/>
          <w:color w:val="000000"/>
          <w:sz w:val="26"/>
          <w:szCs w:val="24"/>
          <w:lang w:val="fr-FR" w:bidi="en-US"/>
        </w:rPr>
        <w:t xml:space="preserve"> </w:t>
      </w:r>
    </w:p>
    <w:p w14:paraId="4BEA1727" w14:textId="77777777" w:rsidR="00A17716" w:rsidRPr="00A159CC" w:rsidRDefault="00A17716" w:rsidP="00A17716">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4.</w:t>
      </w:r>
      <w:r w:rsidRPr="00A159CC">
        <w:rPr>
          <w:rFonts w:ascii="Arial" w:eastAsia="Arial" w:hAnsi="Arial" w:cs="Arial"/>
          <w:b/>
          <w:color w:val="000000"/>
          <w:sz w:val="26"/>
          <w:szCs w:val="24"/>
          <w:lang w:val="en-GB" w:eastAsia="en-GB"/>
        </w:rPr>
        <w:t xml:space="preserve"> </w:t>
      </w:r>
      <w:r w:rsidRPr="00A159CC">
        <w:rPr>
          <w:rFonts w:ascii="Times New Roman" w:eastAsia="Times New Roman" w:hAnsi="Times New Roman"/>
          <w:b/>
          <w:color w:val="000000"/>
          <w:sz w:val="24"/>
          <w:szCs w:val="24"/>
          <w:lang w:val="en-GB" w:eastAsia="en-GB"/>
        </w:rPr>
        <w:t>Matériel</w:t>
      </w:r>
      <w:r w:rsidRPr="00A159CC">
        <w:rPr>
          <w:rFonts w:ascii="Times New Roman" w:eastAsia="Times New Roman" w:hAnsi="Times New Roman"/>
          <w:color w:val="000000"/>
          <w:sz w:val="24"/>
          <w:szCs w:val="24"/>
          <w:lang w:val="en-GB" w:eastAsia="en-GB"/>
        </w:rPr>
        <w:t xml:space="preserve"> </w:t>
      </w:r>
    </w:p>
    <w:p w14:paraId="6E871818"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Porte-tubes / rack </w:t>
      </w:r>
    </w:p>
    <w:p w14:paraId="4FB44442" w14:textId="77777777" w:rsidR="00A17716" w:rsidRPr="00A159CC" w:rsidRDefault="00A17716" w:rsidP="00A17716">
      <w:pPr>
        <w:numPr>
          <w:ilvl w:val="0"/>
          <w:numId w:val="41"/>
        </w:numPr>
        <w:spacing w:after="36" w:line="249" w:lineRule="auto"/>
        <w:ind w:left="1080" w:hanging="274"/>
        <w:jc w:val="both"/>
        <w:rPr>
          <w:rFonts w:cs="Calibri"/>
          <w:color w:val="000000"/>
          <w:szCs w:val="24"/>
          <w:lang w:val="fr-FR" w:bidi="en-US"/>
        </w:rPr>
      </w:pPr>
      <w:r w:rsidRPr="00A159CC">
        <w:rPr>
          <w:rFonts w:cs="Calibri"/>
          <w:color w:val="000000"/>
          <w:sz w:val="24"/>
          <w:szCs w:val="24"/>
          <w:lang w:val="fr-FR" w:bidi="en-US"/>
        </w:rPr>
        <w:t xml:space="preserve">Boîtes de rangement des échantillons 9 x 9 ou 10 x 10 </w:t>
      </w:r>
    </w:p>
    <w:p w14:paraId="51AB7569"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Réfrigérateur</w:t>
      </w:r>
      <w:proofErr w:type="spellEnd"/>
      <w:r w:rsidRPr="00A159CC">
        <w:rPr>
          <w:rFonts w:cs="Calibri"/>
          <w:color w:val="000000"/>
          <w:sz w:val="24"/>
          <w:szCs w:val="24"/>
          <w:lang w:bidi="en-US"/>
        </w:rPr>
        <w:t xml:space="preserve"> (entre 2 et 8°C) </w:t>
      </w:r>
    </w:p>
    <w:p w14:paraId="39C42A64"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Congélateur</w:t>
      </w:r>
      <w:proofErr w:type="spellEnd"/>
      <w:r w:rsidRPr="00A159CC">
        <w:rPr>
          <w:rFonts w:cs="Calibri"/>
          <w:color w:val="000000"/>
          <w:sz w:val="24"/>
          <w:szCs w:val="24"/>
          <w:lang w:bidi="en-US"/>
        </w:rPr>
        <w:t xml:space="preserve"> à -80°C </w:t>
      </w:r>
    </w:p>
    <w:p w14:paraId="359B11B9" w14:textId="77777777" w:rsidR="00A17716" w:rsidRPr="00A159CC" w:rsidRDefault="00A17716" w:rsidP="00A17716">
      <w:pPr>
        <w:numPr>
          <w:ilvl w:val="0"/>
          <w:numId w:val="41"/>
        </w:numPr>
        <w:spacing w:after="36" w:line="249" w:lineRule="auto"/>
        <w:ind w:left="1080" w:hanging="274"/>
        <w:jc w:val="both"/>
        <w:rPr>
          <w:rFonts w:cs="Calibri"/>
          <w:color w:val="000000"/>
          <w:szCs w:val="24"/>
          <w:lang w:val="fr-FR" w:bidi="en-US"/>
        </w:rPr>
      </w:pPr>
      <w:r w:rsidRPr="00A159CC">
        <w:rPr>
          <w:rFonts w:cs="Calibri"/>
          <w:color w:val="000000"/>
          <w:sz w:val="24"/>
          <w:szCs w:val="24"/>
          <w:lang w:val="fr-FR" w:bidi="en-US"/>
        </w:rPr>
        <w:t xml:space="preserve">Équipement de protection individuelle (EPI) </w:t>
      </w:r>
    </w:p>
    <w:p w14:paraId="1903C66B"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Étiquettes</w:t>
      </w:r>
      <w:proofErr w:type="spellEnd"/>
      <w:r w:rsidRPr="00A159CC">
        <w:rPr>
          <w:rFonts w:cs="Calibri"/>
          <w:color w:val="000000"/>
          <w:sz w:val="24"/>
          <w:szCs w:val="24"/>
          <w:lang w:bidi="en-US"/>
        </w:rPr>
        <w:t xml:space="preserve"> pour les </w:t>
      </w:r>
      <w:proofErr w:type="spellStart"/>
      <w:r w:rsidRPr="00A159CC">
        <w:rPr>
          <w:rFonts w:cs="Calibri"/>
          <w:color w:val="000000"/>
          <w:sz w:val="24"/>
          <w:szCs w:val="24"/>
          <w:lang w:bidi="en-US"/>
        </w:rPr>
        <w:t>aliquotes</w:t>
      </w:r>
      <w:proofErr w:type="spellEnd"/>
      <w:r w:rsidRPr="00A159CC">
        <w:rPr>
          <w:rFonts w:cs="Calibri"/>
          <w:color w:val="000000"/>
          <w:sz w:val="24"/>
          <w:szCs w:val="24"/>
          <w:lang w:bidi="en-US"/>
        </w:rPr>
        <w:t xml:space="preserve"> </w:t>
      </w:r>
      <w:proofErr w:type="spellStart"/>
      <w:r w:rsidRPr="00A159CC">
        <w:rPr>
          <w:rFonts w:cs="Calibri"/>
          <w:color w:val="000000"/>
          <w:sz w:val="24"/>
          <w:szCs w:val="24"/>
          <w:lang w:bidi="en-US"/>
        </w:rPr>
        <w:t>d’échantillons</w:t>
      </w:r>
      <w:proofErr w:type="spellEnd"/>
      <w:r w:rsidRPr="00A159CC">
        <w:rPr>
          <w:rFonts w:cs="Calibri"/>
          <w:color w:val="000000"/>
          <w:sz w:val="24"/>
          <w:szCs w:val="24"/>
          <w:lang w:bidi="en-US"/>
        </w:rPr>
        <w:t xml:space="preserve"> </w:t>
      </w:r>
    </w:p>
    <w:p w14:paraId="40DFB30A"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Embouts</w:t>
      </w:r>
      <w:proofErr w:type="spellEnd"/>
      <w:r w:rsidRPr="00A159CC">
        <w:rPr>
          <w:rFonts w:cs="Calibri"/>
          <w:color w:val="000000"/>
          <w:sz w:val="24"/>
          <w:szCs w:val="24"/>
          <w:lang w:bidi="en-US"/>
        </w:rPr>
        <w:t xml:space="preserve"> de pipette de 1 ml </w:t>
      </w:r>
    </w:p>
    <w:p w14:paraId="60E45B00"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Pipettes Pasteur </w:t>
      </w:r>
      <w:proofErr w:type="spellStart"/>
      <w:r w:rsidRPr="00A159CC">
        <w:rPr>
          <w:rFonts w:cs="Calibri"/>
          <w:color w:val="000000"/>
          <w:sz w:val="24"/>
          <w:szCs w:val="24"/>
          <w:lang w:bidi="en-US"/>
        </w:rPr>
        <w:t>en</w:t>
      </w:r>
      <w:proofErr w:type="spellEnd"/>
      <w:r w:rsidRPr="00A159CC">
        <w:rPr>
          <w:rFonts w:cs="Calibri"/>
          <w:color w:val="000000"/>
          <w:sz w:val="24"/>
          <w:szCs w:val="24"/>
          <w:lang w:bidi="en-US"/>
        </w:rPr>
        <w:t xml:space="preserve"> plastique </w:t>
      </w:r>
    </w:p>
    <w:p w14:paraId="3383FD12"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r w:rsidRPr="00A159CC">
        <w:rPr>
          <w:rFonts w:cs="Calibri"/>
          <w:color w:val="000000"/>
          <w:sz w:val="24"/>
          <w:szCs w:val="24"/>
          <w:lang w:bidi="en-US"/>
        </w:rPr>
        <w:lastRenderedPageBreak/>
        <w:t xml:space="preserve">Micropipette de 1 ml </w:t>
      </w:r>
    </w:p>
    <w:p w14:paraId="69906EDB"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Vortex </w:t>
      </w:r>
    </w:p>
    <w:p w14:paraId="64F9C729"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Tubes </w:t>
      </w:r>
      <w:proofErr w:type="spellStart"/>
      <w:r w:rsidRPr="00A159CC">
        <w:rPr>
          <w:rFonts w:cs="Calibri"/>
          <w:color w:val="000000"/>
          <w:sz w:val="24"/>
          <w:szCs w:val="24"/>
          <w:lang w:bidi="en-US"/>
        </w:rPr>
        <w:t>Sarstedt</w:t>
      </w:r>
      <w:proofErr w:type="spellEnd"/>
      <w:r w:rsidRPr="00A159CC">
        <w:rPr>
          <w:rFonts w:cs="Calibri"/>
          <w:color w:val="000000"/>
          <w:sz w:val="24"/>
          <w:szCs w:val="24"/>
          <w:lang w:bidi="en-US"/>
        </w:rPr>
        <w:t xml:space="preserve"> de 1,5 ml </w:t>
      </w:r>
    </w:p>
    <w:p w14:paraId="5D5A568B" w14:textId="77777777" w:rsidR="00A17716" w:rsidRPr="00A159CC" w:rsidRDefault="00A17716" w:rsidP="00A17716">
      <w:pPr>
        <w:numPr>
          <w:ilvl w:val="0"/>
          <w:numId w:val="41"/>
        </w:numPr>
        <w:spacing w:after="36" w:line="249" w:lineRule="auto"/>
        <w:ind w:left="1080" w:hanging="274"/>
        <w:jc w:val="both"/>
        <w:rPr>
          <w:rFonts w:cs="Calibri"/>
          <w:color w:val="000000"/>
          <w:szCs w:val="24"/>
          <w:lang w:val="fr-FR" w:bidi="en-US"/>
        </w:rPr>
      </w:pPr>
      <w:r w:rsidRPr="00A159CC">
        <w:rPr>
          <w:rFonts w:cs="Calibri"/>
          <w:color w:val="000000"/>
          <w:sz w:val="24"/>
          <w:szCs w:val="24"/>
          <w:lang w:val="fr-FR" w:bidi="en-US"/>
        </w:rPr>
        <w:t xml:space="preserve">Armoire de sécurité biologique de classe II (BSL-2) </w:t>
      </w:r>
      <w:r w:rsidRPr="00A159CC">
        <w:rPr>
          <w:rFonts w:ascii="Arial" w:eastAsia="Arial" w:hAnsi="Arial" w:cs="Arial"/>
          <w:color w:val="212121"/>
          <w:sz w:val="24"/>
          <w:szCs w:val="24"/>
          <w:lang w:val="fr-FR" w:bidi="en-US"/>
        </w:rPr>
        <w:t xml:space="preserve">• </w:t>
      </w:r>
      <w:r w:rsidRPr="00A159CC">
        <w:rPr>
          <w:rFonts w:cs="Calibri"/>
          <w:color w:val="000000"/>
          <w:sz w:val="24"/>
          <w:szCs w:val="24"/>
          <w:lang w:val="fr-FR" w:bidi="en-US"/>
        </w:rPr>
        <w:t xml:space="preserve">Eau de Javel à 10 % / </w:t>
      </w:r>
      <w:proofErr w:type="spellStart"/>
      <w:r w:rsidRPr="00A159CC">
        <w:rPr>
          <w:rFonts w:cs="Calibri"/>
          <w:color w:val="000000"/>
          <w:sz w:val="24"/>
          <w:szCs w:val="24"/>
          <w:lang w:val="fr-FR" w:bidi="en-US"/>
        </w:rPr>
        <w:t>Virkon</w:t>
      </w:r>
      <w:proofErr w:type="spellEnd"/>
      <w:r w:rsidRPr="00A159CC">
        <w:rPr>
          <w:rFonts w:cs="Calibri"/>
          <w:color w:val="000000"/>
          <w:sz w:val="24"/>
          <w:szCs w:val="24"/>
          <w:lang w:val="fr-FR" w:bidi="en-US"/>
        </w:rPr>
        <w:t xml:space="preserve"> </w:t>
      </w:r>
    </w:p>
    <w:p w14:paraId="6DB70CDA" w14:textId="77777777" w:rsidR="00A17716" w:rsidRPr="00A159CC" w:rsidRDefault="00A17716" w:rsidP="00A17716">
      <w:pPr>
        <w:numPr>
          <w:ilvl w:val="0"/>
          <w:numId w:val="41"/>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Éthanol</w:t>
      </w:r>
      <w:proofErr w:type="spellEnd"/>
      <w:r w:rsidRPr="00A159CC">
        <w:rPr>
          <w:rFonts w:cs="Calibri"/>
          <w:color w:val="000000"/>
          <w:sz w:val="24"/>
          <w:szCs w:val="24"/>
          <w:lang w:bidi="en-US"/>
        </w:rPr>
        <w:t xml:space="preserve"> à 70 %. </w:t>
      </w:r>
    </w:p>
    <w:p w14:paraId="2274F8CA" w14:textId="77777777" w:rsidR="00A17716" w:rsidRPr="00A159CC" w:rsidRDefault="00A17716" w:rsidP="00A17716">
      <w:pPr>
        <w:numPr>
          <w:ilvl w:val="0"/>
          <w:numId w:val="41"/>
        </w:numPr>
        <w:spacing w:after="11" w:line="249" w:lineRule="auto"/>
        <w:ind w:left="1080" w:hanging="274"/>
        <w:jc w:val="both"/>
        <w:rPr>
          <w:rFonts w:cs="Calibri"/>
          <w:color w:val="000000"/>
          <w:szCs w:val="24"/>
          <w:lang w:bidi="en-US"/>
        </w:rPr>
      </w:pPr>
      <w:r w:rsidRPr="00A159CC">
        <w:rPr>
          <w:rFonts w:cs="Calibri"/>
          <w:color w:val="000000"/>
          <w:sz w:val="24"/>
          <w:szCs w:val="24"/>
          <w:lang w:bidi="en-US"/>
        </w:rPr>
        <w:t xml:space="preserve">Ciseaux </w:t>
      </w:r>
    </w:p>
    <w:p w14:paraId="7C791EF1" w14:textId="77777777" w:rsidR="00A17716" w:rsidRPr="00A159CC" w:rsidRDefault="00A17716" w:rsidP="00A17716">
      <w:pPr>
        <w:spacing w:after="288" w:line="259" w:lineRule="auto"/>
        <w:ind w:left="0" w:firstLine="0"/>
        <w:rPr>
          <w:rFonts w:cs="Calibri"/>
          <w:color w:val="000000"/>
          <w:szCs w:val="24"/>
          <w:lang w:bidi="en-US"/>
        </w:rPr>
      </w:pPr>
      <w:r w:rsidRPr="00A159CC">
        <w:rPr>
          <w:rFonts w:cs="Calibri"/>
          <w:color w:val="000000"/>
          <w:sz w:val="16"/>
          <w:szCs w:val="24"/>
          <w:lang w:bidi="en-US"/>
        </w:rPr>
        <w:t xml:space="preserve"> </w:t>
      </w:r>
    </w:p>
    <w:p w14:paraId="4DA50148" w14:textId="77777777" w:rsidR="00A17716" w:rsidRPr="00A159CC" w:rsidRDefault="00A17716" w:rsidP="00A17716">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5.</w:t>
      </w:r>
      <w:r w:rsidRPr="00A159CC">
        <w:rPr>
          <w:rFonts w:ascii="Arial" w:eastAsia="Arial" w:hAnsi="Arial" w:cs="Arial"/>
          <w:b/>
          <w:color w:val="000000"/>
          <w:sz w:val="26"/>
          <w:szCs w:val="24"/>
          <w:lang w:val="en-GB" w:eastAsia="en-GB"/>
        </w:rPr>
        <w:t xml:space="preserve"> </w:t>
      </w:r>
      <w:proofErr w:type="spellStart"/>
      <w:r w:rsidRPr="00A159CC">
        <w:rPr>
          <w:rFonts w:ascii="Times New Roman" w:eastAsia="Times New Roman" w:hAnsi="Times New Roman"/>
          <w:b/>
          <w:color w:val="000000"/>
          <w:sz w:val="24"/>
          <w:szCs w:val="24"/>
          <w:lang w:val="en-GB" w:eastAsia="en-GB"/>
        </w:rPr>
        <w:t>Biosécurité</w:t>
      </w:r>
      <w:proofErr w:type="spellEnd"/>
      <w:r w:rsidRPr="00A159CC">
        <w:rPr>
          <w:rFonts w:ascii="Times New Roman" w:eastAsia="Times New Roman" w:hAnsi="Times New Roman"/>
          <w:b/>
          <w:color w:val="000000"/>
          <w:sz w:val="24"/>
          <w:szCs w:val="24"/>
          <w:lang w:val="en-GB" w:eastAsia="en-GB"/>
        </w:rPr>
        <w:t xml:space="preserve"> </w:t>
      </w:r>
    </w:p>
    <w:p w14:paraId="4E2EF934" w14:textId="77777777" w:rsidR="00A17716" w:rsidRPr="00A159CC" w:rsidRDefault="00A17716" w:rsidP="00A17716">
      <w:pPr>
        <w:numPr>
          <w:ilvl w:val="0"/>
          <w:numId w:val="42"/>
        </w:numPr>
        <w:spacing w:after="98" w:line="249" w:lineRule="auto"/>
        <w:ind w:firstLine="0"/>
        <w:jc w:val="both"/>
        <w:rPr>
          <w:rFonts w:cs="Calibri"/>
          <w:color w:val="000000"/>
          <w:szCs w:val="24"/>
          <w:lang w:val="fr-FR" w:bidi="en-US"/>
        </w:rPr>
      </w:pPr>
      <w:r w:rsidRPr="00A159CC">
        <w:rPr>
          <w:rFonts w:cs="Calibri"/>
          <w:color w:val="212121"/>
          <w:sz w:val="24"/>
          <w:szCs w:val="24"/>
          <w:lang w:val="fr-FR" w:bidi="en-US"/>
        </w:rPr>
        <w:t xml:space="preserve">Tous les échantillons biologiques </w:t>
      </w:r>
      <w:r w:rsidRPr="00A159CC">
        <w:rPr>
          <w:rFonts w:cs="Calibri"/>
          <w:color w:val="000000"/>
          <w:sz w:val="24"/>
          <w:szCs w:val="24"/>
          <w:lang w:val="fr-FR" w:bidi="en-US"/>
        </w:rPr>
        <w:t xml:space="preserve">doivent être considérés comme dangereux et doivent être traités et transformés conformément aux directives de biosécurité appropriées. </w:t>
      </w:r>
    </w:p>
    <w:p w14:paraId="7B1B15C1" w14:textId="77777777" w:rsidR="00A17716" w:rsidRPr="00A159CC" w:rsidRDefault="00A17716" w:rsidP="00A17716">
      <w:pPr>
        <w:numPr>
          <w:ilvl w:val="0"/>
          <w:numId w:val="42"/>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Un EPI approprié</w:t>
      </w:r>
      <w:proofErr w:type="gramEnd"/>
      <w:r w:rsidRPr="00A159CC">
        <w:rPr>
          <w:rFonts w:cs="Calibri"/>
          <w:color w:val="212121"/>
          <w:sz w:val="24"/>
          <w:szCs w:val="24"/>
          <w:lang w:val="fr-FR" w:bidi="en-US"/>
        </w:rPr>
        <w:t xml:space="preserve"> doit toujours être porté avant de manipuler des échantillons.</w:t>
      </w:r>
      <w:r w:rsidRPr="00A159CC">
        <w:rPr>
          <w:rFonts w:cs="Calibri"/>
          <w:color w:val="000000"/>
          <w:sz w:val="24"/>
          <w:szCs w:val="24"/>
          <w:lang w:val="fr-FR" w:bidi="en-US"/>
        </w:rPr>
        <w:t xml:space="preserve"> </w:t>
      </w:r>
    </w:p>
    <w:p w14:paraId="591E9375" w14:textId="77777777" w:rsidR="00A17716" w:rsidRPr="00A159CC" w:rsidRDefault="00A17716" w:rsidP="00A17716">
      <w:pPr>
        <w:numPr>
          <w:ilvl w:val="0"/>
          <w:numId w:val="42"/>
        </w:numPr>
        <w:spacing w:after="37" w:line="250" w:lineRule="auto"/>
        <w:ind w:firstLine="0"/>
        <w:jc w:val="both"/>
        <w:rPr>
          <w:rFonts w:cs="Calibri"/>
          <w:color w:val="000000"/>
          <w:szCs w:val="24"/>
          <w:lang w:val="fr-FR" w:bidi="en-US"/>
        </w:rPr>
      </w:pPr>
      <w:r w:rsidRPr="00A159CC">
        <w:rPr>
          <w:rFonts w:cs="Calibri"/>
          <w:color w:val="212121"/>
          <w:sz w:val="24"/>
          <w:szCs w:val="24"/>
          <w:lang w:val="fr-FR" w:bidi="en-US"/>
        </w:rPr>
        <w:t>Les postes de travail, les équipements et les matériaux doivent être nettoyés avec de l’eau de Javel à 10 % puis de l’éthanol à 70 % avant et après le travail.</w:t>
      </w:r>
      <w:r w:rsidRPr="00A159CC">
        <w:rPr>
          <w:rFonts w:cs="Calibri"/>
          <w:color w:val="000000"/>
          <w:sz w:val="24"/>
          <w:szCs w:val="24"/>
          <w:lang w:val="fr-FR" w:bidi="en-US"/>
        </w:rPr>
        <w:t xml:space="preserve"> </w:t>
      </w:r>
    </w:p>
    <w:p w14:paraId="050BE392" w14:textId="77777777" w:rsidR="00A17716" w:rsidRPr="00A159CC" w:rsidRDefault="00A17716" w:rsidP="00A17716">
      <w:pPr>
        <w:numPr>
          <w:ilvl w:val="0"/>
          <w:numId w:val="42"/>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Tous le matériel entrant</w:t>
      </w:r>
      <w:proofErr w:type="gramEnd"/>
      <w:r w:rsidRPr="00A159CC">
        <w:rPr>
          <w:rFonts w:cs="Calibri"/>
          <w:color w:val="212121"/>
          <w:sz w:val="24"/>
          <w:szCs w:val="24"/>
          <w:lang w:val="fr-FR" w:bidi="en-US"/>
        </w:rPr>
        <w:t xml:space="preserve"> en contact avec les échantillons doit être éliminé conformément aux directives de biosécurité.</w:t>
      </w:r>
      <w:r w:rsidRPr="00A159CC">
        <w:rPr>
          <w:rFonts w:cs="Calibri"/>
          <w:color w:val="000000"/>
          <w:sz w:val="24"/>
          <w:szCs w:val="24"/>
          <w:lang w:val="fr-FR" w:bidi="en-US"/>
        </w:rPr>
        <w:t xml:space="preserve"> </w:t>
      </w:r>
    </w:p>
    <w:p w14:paraId="34261961" w14:textId="77777777" w:rsidR="00A17716" w:rsidRPr="00A159CC" w:rsidRDefault="00A17716" w:rsidP="00A17716">
      <w:pPr>
        <w:numPr>
          <w:ilvl w:val="0"/>
          <w:numId w:val="42"/>
        </w:numPr>
        <w:spacing w:after="0" w:line="250" w:lineRule="auto"/>
        <w:ind w:firstLine="0"/>
        <w:jc w:val="both"/>
        <w:rPr>
          <w:rFonts w:cs="Calibri"/>
          <w:color w:val="000000"/>
          <w:szCs w:val="24"/>
          <w:lang w:val="fr-FR" w:bidi="en-US"/>
        </w:rPr>
      </w:pPr>
      <w:r w:rsidRPr="00A159CC">
        <w:rPr>
          <w:rFonts w:cs="Calibri"/>
          <w:color w:val="212121"/>
          <w:sz w:val="24"/>
          <w:szCs w:val="24"/>
          <w:lang w:val="fr-FR" w:bidi="en-US"/>
        </w:rPr>
        <w:t>Les déchets à risque biologique doivent être éliminés de manière appropriée, conformément aux directives de biosécurité.</w:t>
      </w:r>
      <w:r w:rsidRPr="00A159CC">
        <w:rPr>
          <w:rFonts w:cs="Calibri"/>
          <w:color w:val="000000"/>
          <w:sz w:val="24"/>
          <w:szCs w:val="24"/>
          <w:lang w:val="fr-FR" w:bidi="en-US"/>
        </w:rPr>
        <w:t xml:space="preserve"> </w:t>
      </w:r>
    </w:p>
    <w:p w14:paraId="34A860B3" w14:textId="77777777" w:rsidR="00A17716" w:rsidRPr="00A159CC" w:rsidRDefault="00A17716" w:rsidP="00A17716">
      <w:pPr>
        <w:spacing w:after="240" w:line="259" w:lineRule="auto"/>
        <w:ind w:left="0" w:firstLine="0"/>
        <w:rPr>
          <w:rFonts w:cs="Calibri"/>
          <w:color w:val="000000"/>
          <w:szCs w:val="24"/>
          <w:lang w:val="fr-FR" w:bidi="en-US"/>
        </w:rPr>
      </w:pPr>
      <w:r w:rsidRPr="00A159CC">
        <w:rPr>
          <w:rFonts w:cs="Calibri"/>
          <w:color w:val="000000"/>
          <w:szCs w:val="24"/>
          <w:lang w:val="fr-FR" w:bidi="en-US"/>
        </w:rPr>
        <w:t xml:space="preserve"> </w:t>
      </w:r>
    </w:p>
    <w:p w14:paraId="3A92914A" w14:textId="77777777" w:rsidR="00A17716" w:rsidRPr="00A159CC" w:rsidRDefault="00A17716" w:rsidP="00A17716">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6.</w:t>
      </w:r>
      <w:r w:rsidRPr="00A159CC">
        <w:rPr>
          <w:rFonts w:ascii="Arial" w:eastAsia="Arial" w:hAnsi="Arial" w:cs="Arial"/>
          <w:b/>
          <w:color w:val="000000"/>
          <w:sz w:val="26"/>
          <w:szCs w:val="24"/>
          <w:lang w:val="en-GB" w:eastAsia="en-GB"/>
        </w:rPr>
        <w:t xml:space="preserve"> </w:t>
      </w:r>
      <w:proofErr w:type="spellStart"/>
      <w:r w:rsidRPr="00A159CC">
        <w:rPr>
          <w:rFonts w:ascii="Times New Roman" w:eastAsia="Times New Roman" w:hAnsi="Times New Roman"/>
          <w:b/>
          <w:color w:val="000000"/>
          <w:sz w:val="24"/>
          <w:szCs w:val="24"/>
          <w:lang w:val="en-GB" w:eastAsia="en-GB"/>
        </w:rPr>
        <w:t>Procédure</w:t>
      </w:r>
      <w:proofErr w:type="spellEnd"/>
      <w:r w:rsidRPr="00A159CC">
        <w:rPr>
          <w:rFonts w:ascii="Times New Roman" w:eastAsia="Times New Roman" w:hAnsi="Times New Roman"/>
          <w:color w:val="000000"/>
          <w:sz w:val="24"/>
          <w:szCs w:val="24"/>
          <w:lang w:val="en-GB" w:eastAsia="en-GB"/>
        </w:rPr>
        <w:t xml:space="preserve"> </w:t>
      </w:r>
    </w:p>
    <w:p w14:paraId="23DC8AB1"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Lavez vos mains avec du savon et de l’eau courante et séchez-les avec un mouchoir en papier ou désinfectez-les avec des désinfectants pour les mains à base d’alcool.</w:t>
      </w:r>
      <w:r w:rsidRPr="00A159CC">
        <w:rPr>
          <w:rFonts w:cs="Calibri"/>
          <w:color w:val="000000"/>
          <w:sz w:val="24"/>
          <w:szCs w:val="24"/>
          <w:lang w:val="fr-FR" w:bidi="en-US"/>
        </w:rPr>
        <w:t xml:space="preserve"> </w:t>
      </w:r>
    </w:p>
    <w:p w14:paraId="5EC174BA"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Portez un équipement de protection individuelle (EPI) approprié, notamment une blouse de laboratoire, des lunettes de protection, un écran facial, des masques nasaux, des gants et des chaussures de protection, si nécessaire, avant de toucher ou de manipuler les échantillons.</w:t>
      </w:r>
      <w:r w:rsidRPr="00A159CC">
        <w:rPr>
          <w:rFonts w:cs="Calibri"/>
          <w:color w:val="000000"/>
          <w:sz w:val="24"/>
          <w:szCs w:val="24"/>
          <w:lang w:val="fr-FR" w:bidi="en-US"/>
        </w:rPr>
        <w:t xml:space="preserve"> </w:t>
      </w:r>
    </w:p>
    <w:p w14:paraId="3EA7E7E6"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Utilisez de l’eau de Javel à 10 % puis de l’éthanol à 70 % pour nettoyer les tables de travail et la hotte biologique.</w:t>
      </w:r>
      <w:r w:rsidRPr="00A159CC">
        <w:rPr>
          <w:rFonts w:cs="Calibri"/>
          <w:color w:val="000000"/>
          <w:sz w:val="24"/>
          <w:szCs w:val="24"/>
          <w:lang w:val="fr-FR" w:bidi="en-US"/>
        </w:rPr>
        <w:t xml:space="preserve"> </w:t>
      </w:r>
    </w:p>
    <w:p w14:paraId="4A7844B6"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 xml:space="preserve">Préparez de l’eau de Javel à 10 % ou du </w:t>
      </w:r>
      <w:proofErr w:type="spellStart"/>
      <w:r w:rsidRPr="00A159CC">
        <w:rPr>
          <w:rFonts w:cs="Calibri"/>
          <w:color w:val="212121"/>
          <w:sz w:val="24"/>
          <w:szCs w:val="24"/>
          <w:lang w:val="fr-FR" w:bidi="en-US"/>
        </w:rPr>
        <w:t>virkon</w:t>
      </w:r>
      <w:proofErr w:type="spellEnd"/>
      <w:r w:rsidRPr="00A159CC">
        <w:rPr>
          <w:rFonts w:cs="Calibri"/>
          <w:color w:val="212121"/>
          <w:sz w:val="24"/>
          <w:szCs w:val="24"/>
          <w:lang w:val="fr-FR" w:bidi="en-US"/>
        </w:rPr>
        <w:t xml:space="preserve"> dans un bocal de désinfection et placez-le sous la hotte biologique.</w:t>
      </w:r>
      <w:r w:rsidRPr="00A159CC">
        <w:rPr>
          <w:rFonts w:cs="Calibri"/>
          <w:color w:val="000000"/>
          <w:sz w:val="24"/>
          <w:szCs w:val="24"/>
          <w:lang w:val="fr-FR" w:bidi="en-US"/>
        </w:rPr>
        <w:t xml:space="preserve"> </w:t>
      </w:r>
    </w:p>
    <w:p w14:paraId="02F0D203"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Nettoyez un porte-tube/rack avec de l’eau de Javel à 10 % et de l’éthanol à 70 %.</w:t>
      </w:r>
      <w:r w:rsidRPr="00A159CC">
        <w:rPr>
          <w:rFonts w:cs="Calibri"/>
          <w:color w:val="000000"/>
          <w:sz w:val="24"/>
          <w:szCs w:val="24"/>
          <w:lang w:val="fr-FR" w:bidi="en-US"/>
        </w:rPr>
        <w:t xml:space="preserve"> </w:t>
      </w:r>
    </w:p>
    <w:p w14:paraId="6BB57309"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Placez le porte-tube/rack dans l’armoire de biosécurité.</w:t>
      </w:r>
      <w:r w:rsidRPr="00A159CC">
        <w:rPr>
          <w:rFonts w:cs="Calibri"/>
          <w:color w:val="000000"/>
          <w:sz w:val="24"/>
          <w:szCs w:val="24"/>
          <w:lang w:val="fr-FR" w:bidi="en-US"/>
        </w:rPr>
        <w:t xml:space="preserve"> </w:t>
      </w:r>
    </w:p>
    <w:p w14:paraId="2B0B1815" w14:textId="77777777" w:rsidR="00A17716" w:rsidRPr="00A159CC" w:rsidRDefault="00A17716" w:rsidP="00A17716">
      <w:pPr>
        <w:numPr>
          <w:ilvl w:val="0"/>
          <w:numId w:val="43"/>
        </w:numPr>
        <w:spacing w:after="37" w:line="250" w:lineRule="auto"/>
        <w:ind w:hanging="274"/>
        <w:jc w:val="both"/>
        <w:rPr>
          <w:rFonts w:cs="Calibri"/>
          <w:color w:val="000000"/>
          <w:szCs w:val="24"/>
          <w:lang w:bidi="en-US"/>
        </w:rPr>
      </w:pPr>
      <w:r w:rsidRPr="00A159CC">
        <w:rPr>
          <w:rFonts w:cs="Calibri"/>
          <w:color w:val="212121"/>
          <w:sz w:val="24"/>
          <w:szCs w:val="24"/>
          <w:lang w:val="fr-FR" w:bidi="en-US"/>
        </w:rPr>
        <w:t xml:space="preserve">Vérifiez la date et l’heure du prélèvement sur le formulaire d’accompagnement de l’échantillon. </w:t>
      </w:r>
      <w:r w:rsidRPr="00A159CC">
        <w:rPr>
          <w:rFonts w:cs="Calibri"/>
          <w:b/>
          <w:color w:val="212121"/>
          <w:sz w:val="24"/>
          <w:szCs w:val="24"/>
          <w:lang w:bidi="en-US"/>
        </w:rPr>
        <w:t xml:space="preserve">Remarque : </w:t>
      </w:r>
      <w:proofErr w:type="spellStart"/>
      <w:r w:rsidRPr="00A159CC">
        <w:rPr>
          <w:rFonts w:cs="Calibri"/>
          <w:color w:val="212121"/>
          <w:sz w:val="24"/>
          <w:szCs w:val="24"/>
          <w:lang w:bidi="en-US"/>
        </w:rPr>
        <w:t>cela</w:t>
      </w:r>
      <w:proofErr w:type="spellEnd"/>
      <w:r w:rsidRPr="00A159CC">
        <w:rPr>
          <w:rFonts w:cs="Calibri"/>
          <w:color w:val="212121"/>
          <w:sz w:val="24"/>
          <w:szCs w:val="24"/>
          <w:lang w:bidi="en-US"/>
        </w:rPr>
        <w:t xml:space="preserve"> doit </w:t>
      </w:r>
      <w:proofErr w:type="spellStart"/>
      <w:r w:rsidRPr="00A159CC">
        <w:rPr>
          <w:rFonts w:cs="Calibri"/>
          <w:color w:val="212121"/>
          <w:sz w:val="24"/>
          <w:szCs w:val="24"/>
          <w:lang w:bidi="en-US"/>
        </w:rPr>
        <w:t>être</w:t>
      </w:r>
      <w:proofErr w:type="spellEnd"/>
      <w:r w:rsidRPr="00A159CC">
        <w:rPr>
          <w:rFonts w:cs="Calibri"/>
          <w:color w:val="212121"/>
          <w:sz w:val="24"/>
          <w:szCs w:val="24"/>
          <w:lang w:bidi="en-US"/>
        </w:rPr>
        <w:t xml:space="preserve"> </w:t>
      </w:r>
      <w:proofErr w:type="spellStart"/>
      <w:r w:rsidRPr="00A159CC">
        <w:rPr>
          <w:rFonts w:cs="Calibri"/>
          <w:color w:val="212121"/>
          <w:sz w:val="24"/>
          <w:szCs w:val="24"/>
          <w:lang w:bidi="en-US"/>
        </w:rPr>
        <w:t>conforme</w:t>
      </w:r>
      <w:proofErr w:type="spellEnd"/>
      <w:r w:rsidRPr="00A159CC">
        <w:rPr>
          <w:rFonts w:cs="Calibri"/>
          <w:color w:val="212121"/>
          <w:sz w:val="24"/>
          <w:szCs w:val="24"/>
          <w:lang w:bidi="en-US"/>
        </w:rPr>
        <w:t xml:space="preserve"> au </w:t>
      </w:r>
      <w:proofErr w:type="spellStart"/>
      <w:r w:rsidRPr="00A159CC">
        <w:rPr>
          <w:rFonts w:cs="Calibri"/>
          <w:color w:val="212121"/>
          <w:sz w:val="24"/>
          <w:szCs w:val="24"/>
          <w:lang w:bidi="en-US"/>
        </w:rPr>
        <w:t>protocole</w:t>
      </w:r>
      <w:proofErr w:type="spellEnd"/>
      <w:r w:rsidRPr="00A159CC">
        <w:rPr>
          <w:rFonts w:cs="Calibri"/>
          <w:color w:val="212121"/>
          <w:sz w:val="24"/>
          <w:szCs w:val="24"/>
          <w:lang w:bidi="en-US"/>
        </w:rPr>
        <w:t xml:space="preserve"> de </w:t>
      </w:r>
      <w:proofErr w:type="spellStart"/>
      <w:r w:rsidRPr="00A159CC">
        <w:rPr>
          <w:rFonts w:cs="Calibri"/>
          <w:color w:val="212121"/>
          <w:sz w:val="24"/>
          <w:szCs w:val="24"/>
          <w:lang w:bidi="en-US"/>
        </w:rPr>
        <w:t>l’étude</w:t>
      </w:r>
      <w:proofErr w:type="spellEnd"/>
      <w:r w:rsidRPr="00A159CC">
        <w:rPr>
          <w:rFonts w:cs="Calibri"/>
          <w:color w:val="212121"/>
          <w:sz w:val="24"/>
          <w:szCs w:val="24"/>
          <w:lang w:bidi="en-US"/>
        </w:rPr>
        <w:t>.</w:t>
      </w:r>
      <w:r w:rsidRPr="00A159CC">
        <w:rPr>
          <w:rFonts w:cs="Calibri"/>
          <w:color w:val="000000"/>
          <w:sz w:val="24"/>
          <w:szCs w:val="24"/>
          <w:lang w:bidi="en-US"/>
        </w:rPr>
        <w:t xml:space="preserve"> </w:t>
      </w:r>
    </w:p>
    <w:p w14:paraId="63A7B91D"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Ouvrez délicatement la glacière et vérifiez la température à laquelle les échantillons ont été transportés.</w:t>
      </w:r>
      <w:r w:rsidRPr="00A159CC">
        <w:rPr>
          <w:rFonts w:cs="Calibri"/>
          <w:color w:val="000000"/>
          <w:sz w:val="24"/>
          <w:szCs w:val="24"/>
          <w:lang w:val="fr-FR" w:bidi="en-US"/>
        </w:rPr>
        <w:t xml:space="preserve"> </w:t>
      </w:r>
    </w:p>
    <w:p w14:paraId="3475856C"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Enregistrez la température sur le formulaire de réception des échantillons.</w:t>
      </w:r>
      <w:r w:rsidRPr="00A159CC">
        <w:rPr>
          <w:rFonts w:cs="Calibri"/>
          <w:color w:val="000000"/>
          <w:sz w:val="24"/>
          <w:szCs w:val="24"/>
          <w:lang w:val="fr-FR" w:bidi="en-US"/>
        </w:rPr>
        <w:t xml:space="preserve"> </w:t>
      </w:r>
      <w:r w:rsidRPr="00A159CC">
        <w:rPr>
          <w:rFonts w:ascii="Arial" w:eastAsia="Arial" w:hAnsi="Arial" w:cs="Arial"/>
          <w:color w:val="212121"/>
          <w:sz w:val="24"/>
          <w:szCs w:val="24"/>
          <w:lang w:val="fr-FR" w:bidi="en-US"/>
        </w:rPr>
        <w:t xml:space="preserve">• </w:t>
      </w:r>
      <w:r w:rsidRPr="00A159CC">
        <w:rPr>
          <w:rFonts w:cs="Calibri"/>
          <w:color w:val="212121"/>
          <w:sz w:val="24"/>
          <w:szCs w:val="24"/>
          <w:lang w:val="fr-FR" w:bidi="en-US"/>
        </w:rPr>
        <w:t>Retirez et placez l’échantillon emballé dans une armoire de sécurité BSL-2.</w:t>
      </w:r>
      <w:r w:rsidRPr="00A159CC">
        <w:rPr>
          <w:rFonts w:cs="Calibri"/>
          <w:color w:val="000000"/>
          <w:sz w:val="24"/>
          <w:szCs w:val="24"/>
          <w:lang w:val="fr-FR" w:bidi="en-US"/>
        </w:rPr>
        <w:t xml:space="preserve"> </w:t>
      </w:r>
    </w:p>
    <w:p w14:paraId="1B8C4BB1"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lastRenderedPageBreak/>
        <w:t>Vérifiez l’échantillon par rapport aux critères d’acceptation/de rejet ci-dessous :</w:t>
      </w:r>
      <w:r w:rsidRPr="00A159CC">
        <w:rPr>
          <w:rFonts w:cs="Calibri"/>
          <w:color w:val="000000"/>
          <w:sz w:val="24"/>
          <w:szCs w:val="24"/>
          <w:lang w:val="fr-FR" w:bidi="en-US"/>
        </w:rPr>
        <w:t xml:space="preserve"> </w:t>
      </w:r>
    </w:p>
    <w:p w14:paraId="70407567" w14:textId="77777777" w:rsidR="00A17716" w:rsidRPr="00A159CC" w:rsidRDefault="00A17716" w:rsidP="00A17716">
      <w:pPr>
        <w:spacing w:after="37" w:line="250" w:lineRule="auto"/>
        <w:ind w:left="1452" w:right="2559" w:firstLine="0"/>
        <w:jc w:val="both"/>
        <w:rPr>
          <w:rFonts w:cs="Calibri"/>
          <w:color w:val="000000"/>
          <w:szCs w:val="24"/>
          <w:lang w:val="fr-FR" w:bidi="en-US"/>
        </w:rPr>
      </w:pPr>
      <w:r w:rsidRPr="00A159CC">
        <w:rPr>
          <w:rFonts w:cs="Calibri"/>
          <w:color w:val="212121"/>
          <w:sz w:val="24"/>
          <w:szCs w:val="24"/>
          <w:lang w:val="fr-FR" w:bidi="en-US"/>
        </w:rPr>
        <w:t>i.</w:t>
      </w:r>
      <w:r w:rsidRPr="00A159CC">
        <w:rPr>
          <w:rFonts w:ascii="Arial" w:eastAsia="Arial" w:hAnsi="Arial" w:cs="Arial"/>
          <w:color w:val="212121"/>
          <w:sz w:val="24"/>
          <w:szCs w:val="24"/>
          <w:lang w:val="fr-FR" w:bidi="en-US"/>
        </w:rPr>
        <w:t xml:space="preserve"> </w:t>
      </w:r>
      <w:r w:rsidRPr="00A159CC">
        <w:rPr>
          <w:rFonts w:cs="Calibri"/>
          <w:color w:val="212121"/>
          <w:sz w:val="24"/>
          <w:szCs w:val="24"/>
          <w:lang w:val="fr-FR" w:bidi="en-US"/>
        </w:rPr>
        <w:t>la température est adéquate (entre 2 et 8°C),</w:t>
      </w:r>
      <w:r w:rsidRPr="00A159CC">
        <w:rPr>
          <w:rFonts w:cs="Calibri"/>
          <w:color w:val="000000"/>
          <w:sz w:val="24"/>
          <w:szCs w:val="24"/>
          <w:lang w:val="fr-FR" w:bidi="en-US"/>
        </w:rPr>
        <w:t xml:space="preserve"> </w:t>
      </w:r>
      <w:r w:rsidRPr="00A159CC">
        <w:rPr>
          <w:rFonts w:cs="Calibri"/>
          <w:color w:val="212121"/>
          <w:sz w:val="24"/>
          <w:szCs w:val="24"/>
          <w:lang w:val="fr-FR" w:bidi="en-US"/>
        </w:rPr>
        <w:t>ii.</w:t>
      </w:r>
      <w:r w:rsidRPr="00A159CC">
        <w:rPr>
          <w:rFonts w:ascii="Arial" w:eastAsia="Arial" w:hAnsi="Arial" w:cs="Arial"/>
          <w:color w:val="212121"/>
          <w:sz w:val="24"/>
          <w:szCs w:val="24"/>
          <w:lang w:val="fr-FR" w:bidi="en-US"/>
        </w:rPr>
        <w:t xml:space="preserve"> </w:t>
      </w:r>
      <w:proofErr w:type="gramStart"/>
      <w:r w:rsidRPr="00A159CC">
        <w:rPr>
          <w:rFonts w:cs="Calibri"/>
          <w:color w:val="000000"/>
          <w:sz w:val="24"/>
          <w:szCs w:val="24"/>
          <w:lang w:val="fr-FR" w:bidi="en-US"/>
        </w:rPr>
        <w:t>le</w:t>
      </w:r>
      <w:proofErr w:type="gramEnd"/>
      <w:r w:rsidRPr="00A159CC">
        <w:rPr>
          <w:rFonts w:cs="Calibri"/>
          <w:color w:val="000000"/>
          <w:sz w:val="24"/>
          <w:szCs w:val="24"/>
          <w:lang w:val="fr-FR" w:bidi="en-US"/>
        </w:rPr>
        <w:t xml:space="preserve"> récipient de l’échantillon est bien fermé, </w:t>
      </w:r>
    </w:p>
    <w:p w14:paraId="73E4E1C8" w14:textId="77777777" w:rsidR="00A17716" w:rsidRPr="00A159CC" w:rsidRDefault="00A17716" w:rsidP="00A17716">
      <w:pPr>
        <w:numPr>
          <w:ilvl w:val="1"/>
          <w:numId w:val="44"/>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l’échantillon</w:t>
      </w:r>
      <w:proofErr w:type="gramEnd"/>
      <w:r w:rsidRPr="00A159CC">
        <w:rPr>
          <w:rFonts w:cs="Calibri"/>
          <w:color w:val="212121"/>
          <w:sz w:val="24"/>
          <w:szCs w:val="24"/>
          <w:lang w:val="fr-FR" w:bidi="en-US"/>
        </w:rPr>
        <w:t xml:space="preserve"> est correctement étiqueté et les informations figurant sur le récipient de l’échantillon correspondent aux informations figurant sur le formulaire de demande du laboratoire qui l’accompagne,</w:t>
      </w:r>
      <w:r w:rsidRPr="00A159CC">
        <w:rPr>
          <w:rFonts w:cs="Calibri"/>
          <w:color w:val="000000"/>
          <w:sz w:val="24"/>
          <w:szCs w:val="24"/>
          <w:lang w:val="fr-FR" w:bidi="en-US"/>
        </w:rPr>
        <w:t xml:space="preserve"> </w:t>
      </w:r>
    </w:p>
    <w:p w14:paraId="2EB6AF1E" w14:textId="77777777" w:rsidR="00A17716" w:rsidRPr="00A159CC" w:rsidRDefault="00A17716" w:rsidP="00A17716">
      <w:pPr>
        <w:numPr>
          <w:ilvl w:val="1"/>
          <w:numId w:val="44"/>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le</w:t>
      </w:r>
      <w:proofErr w:type="gramEnd"/>
      <w:r w:rsidRPr="00A159CC">
        <w:rPr>
          <w:rFonts w:cs="Calibri"/>
          <w:color w:val="212121"/>
          <w:sz w:val="24"/>
          <w:szCs w:val="24"/>
          <w:lang w:val="fr-FR" w:bidi="en-US"/>
        </w:rPr>
        <w:t xml:space="preserve"> volume de l’échantillon est adéquat selon les exigences de l’étude,</w:t>
      </w:r>
      <w:r w:rsidRPr="00A159CC">
        <w:rPr>
          <w:rFonts w:cs="Calibri"/>
          <w:color w:val="000000"/>
          <w:sz w:val="24"/>
          <w:szCs w:val="24"/>
          <w:lang w:val="fr-FR" w:bidi="en-US"/>
        </w:rPr>
        <w:t xml:space="preserve"> </w:t>
      </w:r>
    </w:p>
    <w:p w14:paraId="3168D64F" w14:textId="77777777" w:rsidR="00A17716" w:rsidRPr="00A159CC" w:rsidRDefault="00A17716" w:rsidP="00A17716">
      <w:pPr>
        <w:numPr>
          <w:ilvl w:val="1"/>
          <w:numId w:val="44"/>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le</w:t>
      </w:r>
      <w:proofErr w:type="gramEnd"/>
      <w:r w:rsidRPr="00A159CC">
        <w:rPr>
          <w:rFonts w:cs="Calibri"/>
          <w:color w:val="212121"/>
          <w:sz w:val="24"/>
          <w:szCs w:val="24"/>
          <w:lang w:val="fr-FR" w:bidi="en-US"/>
        </w:rPr>
        <w:t xml:space="preserve"> prélèvement et le transport des échantillons sont conformes au protocole de l’étude.</w:t>
      </w:r>
      <w:r w:rsidRPr="00A159CC">
        <w:rPr>
          <w:rFonts w:cs="Calibri"/>
          <w:color w:val="000000"/>
          <w:sz w:val="24"/>
          <w:szCs w:val="24"/>
          <w:lang w:val="fr-FR" w:bidi="en-US"/>
        </w:rPr>
        <w:t xml:space="preserve"> </w:t>
      </w:r>
    </w:p>
    <w:p w14:paraId="1DF26852"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Si toutes les conditions ci-dessus sont remplies, procédez à la réception des échantillons. Dans le cas contraire, conservez l’échantillon entre 2 et 8 °C dans un réfrigérateur et informez les équipes de collecte et de soumission des échantillons afin de résoudre les problèmes. Si les problèmes ne peuvent être résolus, rejetez l’échantillon et informez l’équipe chargée de l’étude clinique.</w:t>
      </w:r>
      <w:r w:rsidRPr="00A159CC">
        <w:rPr>
          <w:rFonts w:cs="Calibri"/>
          <w:color w:val="000000"/>
          <w:sz w:val="24"/>
          <w:szCs w:val="24"/>
          <w:lang w:val="fr-FR" w:bidi="en-US"/>
        </w:rPr>
        <w:t xml:space="preserve"> </w:t>
      </w:r>
    </w:p>
    <w:p w14:paraId="7798E089"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 xml:space="preserve">Sous une hotte BSL-2, </w:t>
      </w:r>
      <w:proofErr w:type="spellStart"/>
      <w:r w:rsidRPr="00A159CC">
        <w:rPr>
          <w:rFonts w:cs="Calibri"/>
          <w:color w:val="212121"/>
          <w:sz w:val="24"/>
          <w:szCs w:val="24"/>
          <w:lang w:val="fr-FR" w:bidi="en-US"/>
        </w:rPr>
        <w:t>aliquotez</w:t>
      </w:r>
      <w:proofErr w:type="spellEnd"/>
      <w:r w:rsidRPr="00A159CC">
        <w:rPr>
          <w:rFonts w:cs="Calibri"/>
          <w:color w:val="212121"/>
          <w:sz w:val="24"/>
          <w:szCs w:val="24"/>
          <w:lang w:val="fr-FR" w:bidi="en-US"/>
        </w:rPr>
        <w:t xml:space="preserve"> les échantillons dans des tubes (1,5 ml ou 2 ml) selon le protocole de l’étude. Si l’</w:t>
      </w:r>
      <w:proofErr w:type="spellStart"/>
      <w:r w:rsidRPr="00A159CC">
        <w:rPr>
          <w:rFonts w:cs="Calibri"/>
          <w:color w:val="212121"/>
          <w:sz w:val="24"/>
          <w:szCs w:val="24"/>
          <w:lang w:val="fr-FR" w:bidi="en-US"/>
        </w:rPr>
        <w:t>aliquotage</w:t>
      </w:r>
      <w:proofErr w:type="spellEnd"/>
      <w:r w:rsidRPr="00A159CC">
        <w:rPr>
          <w:rFonts w:cs="Calibri"/>
          <w:color w:val="212121"/>
          <w:sz w:val="24"/>
          <w:szCs w:val="24"/>
          <w:lang w:val="fr-FR" w:bidi="en-US"/>
        </w:rPr>
        <w:t xml:space="preserve"> n’est pas nécessaire, traitez/testez les échantillons comme requis par le protocole de l’étude, puis procédez à l’étiquetage et au stockage de l’ensemble des échantillons dans les conditions requises.</w:t>
      </w:r>
      <w:r w:rsidRPr="00A159CC">
        <w:rPr>
          <w:rFonts w:cs="Calibri"/>
          <w:color w:val="000000"/>
          <w:sz w:val="24"/>
          <w:szCs w:val="24"/>
          <w:lang w:val="fr-FR" w:bidi="en-US"/>
        </w:rPr>
        <w:t xml:space="preserve"> </w:t>
      </w:r>
    </w:p>
    <w:p w14:paraId="3EEAE44D"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Imprimez des étiquettes d’échantillons à code-barres et collez-les sur les différentes aliquotes selon le protocole.</w:t>
      </w:r>
      <w:r w:rsidRPr="00A159CC">
        <w:rPr>
          <w:rFonts w:cs="Calibri"/>
          <w:color w:val="000000"/>
          <w:sz w:val="24"/>
          <w:szCs w:val="24"/>
          <w:lang w:val="fr-FR" w:bidi="en-US"/>
        </w:rPr>
        <w:t xml:space="preserve"> </w:t>
      </w:r>
    </w:p>
    <w:p w14:paraId="5445339D"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 xml:space="preserve">Utilisez le logiciel d’inventaire d’échantillons approprié, par exemple </w:t>
      </w:r>
      <w:proofErr w:type="spellStart"/>
      <w:r w:rsidRPr="00A159CC">
        <w:rPr>
          <w:rFonts w:cs="Calibri"/>
          <w:color w:val="212121"/>
          <w:sz w:val="24"/>
          <w:szCs w:val="24"/>
          <w:lang w:val="fr-FR" w:bidi="en-US"/>
        </w:rPr>
        <w:t>FreezerPro</w:t>
      </w:r>
      <w:proofErr w:type="spellEnd"/>
      <w:r w:rsidRPr="00A159CC">
        <w:rPr>
          <w:rFonts w:cs="Calibri"/>
          <w:color w:val="212121"/>
          <w:sz w:val="24"/>
          <w:szCs w:val="24"/>
          <w:lang w:val="fr-FR" w:bidi="en-US"/>
        </w:rPr>
        <w:t>, Global Trace, etc., pour numériser les échantillons et placez-les à leur emplacement dans la boîte à échantillons, puis procédez au stockage des échantillons dans les conditions requises.</w:t>
      </w:r>
      <w:r w:rsidRPr="00A159CC">
        <w:rPr>
          <w:rFonts w:cs="Calibri"/>
          <w:color w:val="000000"/>
          <w:sz w:val="24"/>
          <w:szCs w:val="24"/>
          <w:lang w:val="fr-FR" w:bidi="en-US"/>
        </w:rPr>
        <w:t xml:space="preserve"> </w:t>
      </w:r>
    </w:p>
    <w:p w14:paraId="7DD9FF79"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Transportez les échantillons dans le congélateur désigné de la chambre froide et placez-les à leur emplacement correspondant dans la boîte à échantillons, comme dans l’inventaire de stockage.</w:t>
      </w:r>
      <w:r w:rsidRPr="00A159CC">
        <w:rPr>
          <w:rFonts w:cs="Calibri"/>
          <w:color w:val="000000"/>
          <w:sz w:val="24"/>
          <w:szCs w:val="24"/>
          <w:lang w:val="fr-FR" w:bidi="en-US"/>
        </w:rPr>
        <w:t xml:space="preserve"> </w:t>
      </w:r>
    </w:p>
    <w:p w14:paraId="2F2AC550"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Conservez les échantillons pour un stockage à long terme à -80°C.</w:t>
      </w:r>
      <w:r w:rsidRPr="00A159CC">
        <w:rPr>
          <w:rFonts w:cs="Calibri"/>
          <w:color w:val="000000"/>
          <w:sz w:val="24"/>
          <w:szCs w:val="24"/>
          <w:lang w:val="fr-FR" w:bidi="en-US"/>
        </w:rPr>
        <w:t xml:space="preserve"> </w:t>
      </w:r>
    </w:p>
    <w:p w14:paraId="16E04763" w14:textId="77777777" w:rsidR="00A17716" w:rsidRPr="00A159CC" w:rsidRDefault="00A17716" w:rsidP="00A17716">
      <w:pPr>
        <w:numPr>
          <w:ilvl w:val="0"/>
          <w:numId w:val="43"/>
        </w:numPr>
        <w:spacing w:after="90" w:line="250" w:lineRule="auto"/>
        <w:ind w:hanging="274"/>
        <w:jc w:val="both"/>
        <w:rPr>
          <w:rFonts w:cs="Calibri"/>
          <w:color w:val="000000"/>
          <w:szCs w:val="24"/>
          <w:lang w:val="fr-FR" w:bidi="en-US"/>
        </w:rPr>
      </w:pPr>
      <w:r w:rsidRPr="00A159CC">
        <w:rPr>
          <w:rFonts w:cs="Calibri"/>
          <w:color w:val="212121"/>
          <w:sz w:val="24"/>
          <w:szCs w:val="24"/>
          <w:lang w:val="fr-FR" w:bidi="en-US"/>
        </w:rPr>
        <w:t>Remplissez un formulaire de réception d’échantillons si l’étude l’exige.</w:t>
      </w:r>
      <w:r w:rsidRPr="00A159CC">
        <w:rPr>
          <w:rFonts w:cs="Calibri"/>
          <w:color w:val="000000"/>
          <w:sz w:val="24"/>
          <w:szCs w:val="24"/>
          <w:lang w:val="fr-FR" w:bidi="en-US"/>
        </w:rPr>
        <w:t xml:space="preserve"> </w:t>
      </w:r>
    </w:p>
    <w:p w14:paraId="351F52B8"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Jetez les déchets biologiques dans les conteneurs appropriés pour les risques biologiques.</w:t>
      </w:r>
      <w:r w:rsidRPr="00A159CC">
        <w:rPr>
          <w:rFonts w:cs="Calibri"/>
          <w:color w:val="000000"/>
          <w:sz w:val="24"/>
          <w:szCs w:val="24"/>
          <w:lang w:val="fr-FR" w:bidi="en-US"/>
        </w:rPr>
        <w:t xml:space="preserve"> </w:t>
      </w:r>
    </w:p>
    <w:p w14:paraId="0DB527B3"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Nettoyez les tables de travail et la hotte biologique avec de l’eau de Javel à 10 % puis de l’éthanol à 70 %.</w:t>
      </w:r>
      <w:r w:rsidRPr="00A159CC">
        <w:rPr>
          <w:rFonts w:cs="Calibri"/>
          <w:color w:val="000000"/>
          <w:sz w:val="24"/>
          <w:szCs w:val="24"/>
          <w:lang w:val="fr-FR" w:bidi="en-US"/>
        </w:rPr>
        <w:t xml:space="preserve"> </w:t>
      </w:r>
    </w:p>
    <w:p w14:paraId="79C0C31C"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Retirez et éliminez les EPI avec précaution. Désinfectez les EPI réutilisables avec de l’eau de Javel à 10 % puis de l’éthanol à 70 % et stockez-les de manière appropriée.</w:t>
      </w:r>
      <w:r w:rsidRPr="00A159CC">
        <w:rPr>
          <w:rFonts w:cs="Calibri"/>
          <w:color w:val="000000"/>
          <w:sz w:val="24"/>
          <w:szCs w:val="24"/>
          <w:lang w:val="fr-FR" w:bidi="en-US"/>
        </w:rPr>
        <w:t xml:space="preserve"> </w:t>
      </w:r>
    </w:p>
    <w:p w14:paraId="7309F524"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Lavez vos mains soigneusement avec du savon et de l’eau courante.</w:t>
      </w:r>
      <w:r w:rsidRPr="00A159CC">
        <w:rPr>
          <w:rFonts w:cs="Calibri"/>
          <w:color w:val="000000"/>
          <w:sz w:val="24"/>
          <w:szCs w:val="24"/>
          <w:lang w:val="fr-FR" w:bidi="en-US"/>
        </w:rPr>
        <w:t xml:space="preserve"> </w:t>
      </w:r>
    </w:p>
    <w:p w14:paraId="600E5C8A" w14:textId="77777777" w:rsidR="00A17716" w:rsidRPr="00A159CC" w:rsidRDefault="00A17716" w:rsidP="00A17716">
      <w:pPr>
        <w:numPr>
          <w:ilvl w:val="0"/>
          <w:numId w:val="43"/>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Séchez vos mains avec un mouchoir en papier et jetez-les dans les sacs poubelle.</w:t>
      </w:r>
      <w:r w:rsidRPr="00A159CC">
        <w:rPr>
          <w:rFonts w:cs="Calibri"/>
          <w:color w:val="000000"/>
          <w:sz w:val="24"/>
          <w:szCs w:val="24"/>
          <w:lang w:val="fr-FR" w:bidi="en-US"/>
        </w:rPr>
        <w:t xml:space="preserve"> </w:t>
      </w:r>
    </w:p>
    <w:p w14:paraId="2200FAB8" w14:textId="77777777" w:rsidR="00A17716" w:rsidRPr="00A159CC" w:rsidRDefault="00A17716" w:rsidP="00A17716">
      <w:pPr>
        <w:numPr>
          <w:ilvl w:val="0"/>
          <w:numId w:val="43"/>
        </w:numPr>
        <w:spacing w:after="164" w:line="250" w:lineRule="auto"/>
        <w:ind w:hanging="274"/>
        <w:jc w:val="both"/>
        <w:rPr>
          <w:rFonts w:cs="Calibri"/>
          <w:color w:val="000000"/>
          <w:szCs w:val="24"/>
          <w:lang w:val="fr-FR" w:bidi="en-US"/>
        </w:rPr>
      </w:pPr>
      <w:r w:rsidRPr="00A159CC">
        <w:rPr>
          <w:rFonts w:cs="Calibri"/>
          <w:color w:val="212121"/>
          <w:sz w:val="24"/>
          <w:szCs w:val="24"/>
          <w:lang w:val="fr-FR" w:bidi="en-US"/>
        </w:rPr>
        <w:t>Désinfectez les mains avec un gel désinfectant pour les mains.</w:t>
      </w:r>
      <w:r w:rsidRPr="00A159CC">
        <w:rPr>
          <w:rFonts w:ascii="Times New Roman" w:eastAsia="Times New Roman" w:hAnsi="Times New Roman"/>
          <w:color w:val="000000"/>
          <w:sz w:val="24"/>
          <w:szCs w:val="24"/>
          <w:lang w:val="fr-FR" w:bidi="en-US"/>
        </w:rPr>
        <w:t xml:space="preserve"> </w:t>
      </w:r>
    </w:p>
    <w:p w14:paraId="1A9F1D7E" w14:textId="77777777" w:rsidR="00A17716" w:rsidRPr="00A159CC" w:rsidRDefault="00A17716" w:rsidP="00A17716">
      <w:pPr>
        <w:spacing w:after="0" w:line="259" w:lineRule="auto"/>
        <w:ind w:left="0" w:firstLine="0"/>
        <w:rPr>
          <w:rFonts w:cs="Calibri"/>
          <w:color w:val="000000"/>
          <w:szCs w:val="24"/>
          <w:lang w:val="fr-FR" w:bidi="en-US"/>
        </w:rPr>
      </w:pPr>
      <w:r w:rsidRPr="00A159CC">
        <w:rPr>
          <w:rFonts w:ascii="Times New Roman" w:eastAsia="Times New Roman" w:hAnsi="Times New Roman"/>
          <w:color w:val="000000"/>
          <w:sz w:val="24"/>
          <w:szCs w:val="24"/>
          <w:lang w:val="fr-FR" w:bidi="en-US"/>
        </w:rPr>
        <w:t xml:space="preserve"> </w:t>
      </w:r>
    </w:p>
    <w:p w14:paraId="653B2A89" w14:textId="77777777" w:rsidR="00A17716" w:rsidRPr="00A159CC" w:rsidRDefault="00A17716" w:rsidP="00A17716">
      <w:pPr>
        <w:spacing w:before="9" w:line="170" w:lineRule="exact"/>
        <w:rPr>
          <w:lang w:val="fr-FR"/>
        </w:rPr>
      </w:pPr>
    </w:p>
    <w:p w14:paraId="50848D91" w14:textId="77777777" w:rsidR="00A17716" w:rsidRPr="00893A0F" w:rsidRDefault="00A17716">
      <w:pPr>
        <w:rPr>
          <w:lang w:val="fr-FR"/>
        </w:rPr>
      </w:pPr>
    </w:p>
    <w:sectPr w:rsidR="00A17716" w:rsidRPr="00893A0F" w:rsidSect="003E53BD">
      <w:headerReference w:type="defaul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CD91" w14:textId="77777777" w:rsidR="009F187A" w:rsidRDefault="009F187A">
      <w:pPr>
        <w:spacing w:after="0"/>
      </w:pPr>
      <w:r>
        <w:separator/>
      </w:r>
    </w:p>
  </w:endnote>
  <w:endnote w:type="continuationSeparator" w:id="0">
    <w:p w14:paraId="57F3D50B" w14:textId="77777777" w:rsidR="009F187A" w:rsidRDefault="009F1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CB27" w14:textId="77777777" w:rsidR="009F187A" w:rsidRDefault="009F187A">
      <w:pPr>
        <w:spacing w:after="0"/>
      </w:pPr>
      <w:r>
        <w:separator/>
      </w:r>
    </w:p>
  </w:footnote>
  <w:footnote w:type="continuationSeparator" w:id="0">
    <w:p w14:paraId="3B2BE1C6" w14:textId="77777777" w:rsidR="009F187A" w:rsidRDefault="009F18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u w:val="single"/>
      </w:rPr>
      <w:id w:val="-1134635314"/>
      <w:docPartObj>
        <w:docPartGallery w:val="Page Numbers (Top of Page)"/>
        <w:docPartUnique/>
      </w:docPartObj>
    </w:sdtPr>
    <w:sdtEndPr>
      <w:rPr>
        <w:i/>
        <w:u w:val="none"/>
      </w:rPr>
    </w:sdtEndPr>
    <w:sdtContent>
      <w:p w14:paraId="3050D2EA" w14:textId="6A40B2AB" w:rsidR="0020471B" w:rsidRPr="00311EBA" w:rsidRDefault="00AD1EB9" w:rsidP="00311EBA">
        <w:pPr>
          <w:rPr>
            <w:rFonts w:ascii="Times New Roman" w:hAnsi="Times New Roman"/>
            <w:i/>
            <w:lang w:val="fr-FR"/>
          </w:rPr>
        </w:pPr>
        <w:r w:rsidRPr="00842172">
          <w:rPr>
            <w:rFonts w:ascii="Times New Roman" w:hAnsi="Times New Roman"/>
            <w:i/>
            <w:lang w:val="fr-FR"/>
          </w:rPr>
          <w:t xml:space="preserve">LAKANA SOP </w:t>
        </w:r>
        <w:r w:rsidR="00311EBA" w:rsidRPr="00311EBA">
          <w:rPr>
            <w:rFonts w:ascii="Times New Roman" w:hAnsi="Times New Roman"/>
            <w:i/>
            <w:lang w:val="fr-FR"/>
          </w:rPr>
          <w:t xml:space="preserve">SOP Lab-06 Traitement des échantillons de DBS </w:t>
        </w:r>
        <w:r w:rsidR="00311EBA" w:rsidRPr="00311EBA">
          <w:rPr>
            <w:rFonts w:ascii="Times New Roman" w:hAnsi="Times New Roman"/>
            <w:i/>
            <w:lang w:val="fr-FR"/>
          </w:rPr>
          <w:tab/>
        </w:r>
        <w:r w:rsidR="00311EBA" w:rsidRPr="00311EBA">
          <w:rPr>
            <w:rFonts w:ascii="Times New Roman" w:hAnsi="Times New Roman"/>
            <w:i/>
            <w:lang w:val="fr-FR"/>
          </w:rPr>
          <w:tab/>
        </w:r>
        <w:r w:rsidRPr="00842172">
          <w:rPr>
            <w:rFonts w:asciiTheme="minorHAnsi" w:hAnsiTheme="minorHAnsi" w:cstheme="minorHAnsi"/>
            <w:i/>
            <w:lang w:val="fr-FR"/>
          </w:rPr>
          <w:t xml:space="preserve">Page </w:t>
        </w:r>
        <w:r w:rsidRPr="00311EBA">
          <w:rPr>
            <w:rFonts w:asciiTheme="minorHAnsi" w:hAnsiTheme="minorHAnsi" w:cstheme="minorHAnsi"/>
            <w:i/>
          </w:rPr>
          <w:fldChar w:fldCharType="begin"/>
        </w:r>
        <w:r w:rsidRPr="00842172">
          <w:rPr>
            <w:rFonts w:asciiTheme="minorHAnsi" w:hAnsiTheme="minorHAnsi" w:cstheme="minorHAnsi"/>
            <w:i/>
            <w:lang w:val="fr-FR"/>
          </w:rPr>
          <w:instrText xml:space="preserve"> PAGE </w:instrText>
        </w:r>
        <w:r w:rsidRPr="00311EBA">
          <w:rPr>
            <w:rFonts w:asciiTheme="minorHAnsi" w:hAnsiTheme="minorHAnsi" w:cstheme="minorHAnsi"/>
            <w:i/>
          </w:rPr>
          <w:fldChar w:fldCharType="separate"/>
        </w:r>
        <w:r w:rsidRPr="00842172">
          <w:rPr>
            <w:rFonts w:asciiTheme="minorHAnsi" w:hAnsiTheme="minorHAnsi" w:cstheme="minorHAnsi"/>
            <w:i/>
            <w:noProof/>
            <w:lang w:val="fr-FR"/>
          </w:rPr>
          <w:t>4</w:t>
        </w:r>
        <w:r w:rsidRPr="00311EBA">
          <w:rPr>
            <w:rFonts w:asciiTheme="minorHAnsi" w:hAnsiTheme="minorHAnsi" w:cstheme="minorHAnsi"/>
            <w:i/>
          </w:rPr>
          <w:fldChar w:fldCharType="end"/>
        </w:r>
        <w:r w:rsidRPr="00842172">
          <w:rPr>
            <w:rFonts w:asciiTheme="minorHAnsi" w:hAnsiTheme="minorHAnsi" w:cstheme="minorHAnsi"/>
            <w:i/>
            <w:lang w:val="fr-FR"/>
          </w:rPr>
          <w:t xml:space="preserve"> of</w:t>
        </w:r>
        <w:r w:rsidRPr="00842172">
          <w:rPr>
            <w:rFonts w:ascii="Times New Roman" w:hAnsi="Times New Roman"/>
            <w:i/>
            <w:lang w:val="fr-FR"/>
          </w:rPr>
          <w:t xml:space="preserve"> </w:t>
        </w:r>
        <w:r w:rsidRPr="00311EBA">
          <w:rPr>
            <w:rFonts w:ascii="Times New Roman" w:hAnsi="Times New Roman"/>
            <w:i/>
          </w:rPr>
          <w:fldChar w:fldCharType="begin"/>
        </w:r>
        <w:r w:rsidRPr="00842172">
          <w:rPr>
            <w:rFonts w:ascii="Times New Roman" w:hAnsi="Times New Roman"/>
            <w:i/>
            <w:lang w:val="fr-FR"/>
          </w:rPr>
          <w:instrText xml:space="preserve"> NUMPAGES  </w:instrText>
        </w:r>
        <w:r w:rsidRPr="00311EBA">
          <w:rPr>
            <w:rFonts w:ascii="Times New Roman" w:hAnsi="Times New Roman"/>
            <w:i/>
          </w:rPr>
          <w:fldChar w:fldCharType="separate"/>
        </w:r>
        <w:r w:rsidRPr="00842172">
          <w:rPr>
            <w:rFonts w:ascii="Times New Roman" w:hAnsi="Times New Roman"/>
            <w:i/>
            <w:noProof/>
            <w:lang w:val="fr-FR"/>
          </w:rPr>
          <w:t>7</w:t>
        </w:r>
        <w:r w:rsidRPr="00311EBA">
          <w:rPr>
            <w:rFonts w:ascii="Times New Roman" w:hAnsi="Times New Roman"/>
            <w:i/>
          </w:rPr>
          <w:fldChar w:fldCharType="end"/>
        </w:r>
      </w:p>
    </w:sdtContent>
  </w:sdt>
  <w:p w14:paraId="27B815D4" w14:textId="77777777" w:rsidR="0020471B" w:rsidRPr="00842172" w:rsidRDefault="009F187A">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single"/>
      </w:rPr>
      <w:id w:val="-1318336367"/>
      <w:docPartObj>
        <w:docPartGallery w:val="Page Numbers (Top of Page)"/>
        <w:docPartUnique/>
      </w:docPartObj>
    </w:sdtPr>
    <w:sdtEndPr/>
    <w:sdtContent>
      <w:p w14:paraId="59820184" w14:textId="77777777" w:rsidR="0020471B" w:rsidRPr="003E0B44" w:rsidRDefault="00AD1EB9" w:rsidP="002674D9">
        <w:pPr>
          <w:rPr>
            <w:rFonts w:ascii="Times New Roman" w:hAnsi="Times New Roman"/>
            <w:i/>
            <w:u w:val="single"/>
          </w:rPr>
        </w:pPr>
        <w:r w:rsidRPr="003E0B44">
          <w:rPr>
            <w:rFonts w:ascii="Times New Roman" w:hAnsi="Times New Roman"/>
            <w:i/>
            <w:u w:val="single"/>
          </w:rPr>
          <w:t xml:space="preserve">LAKANA SOP </w:t>
        </w:r>
        <w:r>
          <w:rPr>
            <w:rFonts w:ascii="Times New Roman" w:hAnsi="Times New Roman"/>
            <w:i/>
            <w:u w:val="single"/>
          </w:rPr>
          <w:t>Lab</w:t>
        </w:r>
        <w:r w:rsidRPr="003E0B44">
          <w:rPr>
            <w:rFonts w:ascii="Times New Roman" w:hAnsi="Times New Roman"/>
            <w:i/>
            <w:u w:val="single"/>
          </w:rPr>
          <w:t>-0</w:t>
        </w:r>
        <w:r>
          <w:rPr>
            <w:rFonts w:ascii="Times New Roman" w:hAnsi="Times New Roman"/>
            <w:i/>
            <w:u w:val="single"/>
          </w:rPr>
          <w:t>4: Processing of nasopharyngeal swab specimen</w:t>
        </w:r>
        <w:r w:rsidRPr="003E0B44">
          <w:rPr>
            <w:rFonts w:ascii="Times New Roman" w:hAnsi="Times New Roman"/>
            <w:i/>
            <w:u w:val="single"/>
          </w:rPr>
          <w:tab/>
        </w:r>
        <w:r w:rsidRPr="003E0B44">
          <w:rPr>
            <w:i/>
            <w:u w:val="single"/>
          </w:rPr>
          <w:t xml:space="preserve">Page </w:t>
        </w:r>
        <w:r w:rsidRPr="003E0B44">
          <w:rPr>
            <w:b/>
            <w:bCs/>
            <w:i/>
            <w:sz w:val="24"/>
            <w:szCs w:val="24"/>
            <w:u w:val="single"/>
          </w:rPr>
          <w:fldChar w:fldCharType="begin"/>
        </w:r>
        <w:r w:rsidRPr="003E0B44">
          <w:rPr>
            <w:b/>
            <w:bCs/>
            <w:i/>
            <w:u w:val="single"/>
          </w:rPr>
          <w:instrText xml:space="preserve"> PAGE </w:instrText>
        </w:r>
        <w:r w:rsidRPr="003E0B44">
          <w:rPr>
            <w:b/>
            <w:bCs/>
            <w:i/>
            <w:sz w:val="24"/>
            <w:szCs w:val="24"/>
            <w:u w:val="single"/>
          </w:rPr>
          <w:fldChar w:fldCharType="separate"/>
        </w:r>
        <w:r>
          <w:rPr>
            <w:b/>
            <w:bCs/>
            <w:i/>
            <w:noProof/>
            <w:u w:val="single"/>
          </w:rPr>
          <w:t>4</w:t>
        </w:r>
        <w:r w:rsidRPr="003E0B44">
          <w:rPr>
            <w:b/>
            <w:bCs/>
            <w:i/>
            <w:sz w:val="24"/>
            <w:szCs w:val="24"/>
            <w:u w:val="single"/>
          </w:rPr>
          <w:fldChar w:fldCharType="end"/>
        </w:r>
        <w:r w:rsidRPr="003E0B44">
          <w:rPr>
            <w:i/>
            <w:u w:val="single"/>
          </w:rPr>
          <w:t xml:space="preserve"> of </w:t>
        </w:r>
        <w:r w:rsidRPr="003E0B44">
          <w:rPr>
            <w:b/>
            <w:bCs/>
            <w:i/>
            <w:sz w:val="24"/>
            <w:szCs w:val="24"/>
            <w:u w:val="single"/>
          </w:rPr>
          <w:fldChar w:fldCharType="begin"/>
        </w:r>
        <w:r w:rsidRPr="003E0B44">
          <w:rPr>
            <w:b/>
            <w:bCs/>
            <w:i/>
            <w:u w:val="single"/>
          </w:rPr>
          <w:instrText xml:space="preserve"> NUMPAGES  </w:instrText>
        </w:r>
        <w:r w:rsidRPr="003E0B44">
          <w:rPr>
            <w:b/>
            <w:bCs/>
            <w:i/>
            <w:sz w:val="24"/>
            <w:szCs w:val="24"/>
            <w:u w:val="single"/>
          </w:rPr>
          <w:fldChar w:fldCharType="separate"/>
        </w:r>
        <w:r>
          <w:rPr>
            <w:b/>
            <w:bCs/>
            <w:i/>
            <w:noProof/>
            <w:u w:val="single"/>
          </w:rPr>
          <w:t>7</w:t>
        </w:r>
        <w:r w:rsidRPr="003E0B44">
          <w:rPr>
            <w:b/>
            <w:bCs/>
            <w:i/>
            <w:sz w:val="24"/>
            <w:szCs w:val="24"/>
            <w:u w:val="single"/>
          </w:rPr>
          <w:fldChar w:fldCharType="end"/>
        </w:r>
      </w:p>
    </w:sdtContent>
  </w:sdt>
  <w:p w14:paraId="6B8117E4" w14:textId="77777777" w:rsidR="0020471B" w:rsidRDefault="009F187A"/>
  <w:p w14:paraId="527E7818" w14:textId="77777777" w:rsidR="0020471B" w:rsidRDefault="009F18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EBA"/>
    <w:multiLevelType w:val="hybridMultilevel"/>
    <w:tmpl w:val="294E0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70B90"/>
    <w:multiLevelType w:val="multilevel"/>
    <w:tmpl w:val="4222A2DE"/>
    <w:lvl w:ilvl="0">
      <w:start w:val="5"/>
      <w:numFmt w:val="decimal"/>
      <w:lvlText w:val="%1."/>
      <w:lvlJc w:val="left"/>
      <w:pPr>
        <w:ind w:left="540" w:hanging="540"/>
      </w:pPr>
      <w:rPr>
        <w:rFonts w:cs="Times New Roman" w:hint="default"/>
        <w:b w:val="0"/>
      </w:rPr>
    </w:lvl>
    <w:lvl w:ilvl="1">
      <w:start w:val="1"/>
      <w:numFmt w:val="decimal"/>
      <w:lvlText w:val="%1.%2."/>
      <w:lvlJc w:val="left"/>
      <w:pPr>
        <w:ind w:left="1622" w:hanging="540"/>
      </w:pPr>
      <w:rPr>
        <w:rFonts w:cs="Times New Roman" w:hint="default"/>
        <w:b w:val="0"/>
        <w:lang w:val="fr-FR"/>
      </w:rPr>
    </w:lvl>
    <w:lvl w:ilvl="2">
      <w:start w:val="3"/>
      <w:numFmt w:val="decimal"/>
      <w:lvlText w:val="%1.%2.%3."/>
      <w:lvlJc w:val="left"/>
      <w:pPr>
        <w:ind w:left="2847" w:hanging="720"/>
      </w:pPr>
      <w:rPr>
        <w:rFonts w:ascii="Times New Roman" w:hAnsi="Times New Roman" w:cs="Times New Roman" w:hint="default"/>
        <w:b w:val="0"/>
        <w:sz w:val="24"/>
        <w:szCs w:val="24"/>
      </w:rPr>
    </w:lvl>
    <w:lvl w:ilvl="3">
      <w:start w:val="1"/>
      <w:numFmt w:val="decimal"/>
      <w:lvlText w:val="%1.%2.%3.%4."/>
      <w:lvlJc w:val="left"/>
      <w:pPr>
        <w:ind w:left="3966" w:hanging="720"/>
      </w:pPr>
      <w:rPr>
        <w:rFonts w:cs="Times New Roman" w:hint="default"/>
        <w:b w:val="0"/>
      </w:rPr>
    </w:lvl>
    <w:lvl w:ilvl="4">
      <w:start w:val="1"/>
      <w:numFmt w:val="decimal"/>
      <w:lvlText w:val="%1.%2.%3.%4.%5."/>
      <w:lvlJc w:val="left"/>
      <w:pPr>
        <w:ind w:left="5408" w:hanging="1080"/>
      </w:pPr>
      <w:rPr>
        <w:rFonts w:cs="Times New Roman" w:hint="default"/>
        <w:b w:val="0"/>
      </w:rPr>
    </w:lvl>
    <w:lvl w:ilvl="5">
      <w:start w:val="1"/>
      <w:numFmt w:val="decimal"/>
      <w:lvlText w:val="%1.%2.%3.%4.%5.%6."/>
      <w:lvlJc w:val="left"/>
      <w:pPr>
        <w:ind w:left="6490" w:hanging="1080"/>
      </w:pPr>
      <w:rPr>
        <w:rFonts w:cs="Times New Roman" w:hint="default"/>
        <w:b w:val="0"/>
      </w:rPr>
    </w:lvl>
    <w:lvl w:ilvl="6">
      <w:start w:val="1"/>
      <w:numFmt w:val="decimal"/>
      <w:lvlText w:val="%1.%2.%3.%4.%5.%6.%7."/>
      <w:lvlJc w:val="left"/>
      <w:pPr>
        <w:ind w:left="7932" w:hanging="1440"/>
      </w:pPr>
      <w:rPr>
        <w:rFonts w:cs="Times New Roman" w:hint="default"/>
        <w:b w:val="0"/>
      </w:rPr>
    </w:lvl>
    <w:lvl w:ilvl="7">
      <w:start w:val="1"/>
      <w:numFmt w:val="decimal"/>
      <w:lvlText w:val="%1.%2.%3.%4.%5.%6.%7.%8."/>
      <w:lvlJc w:val="left"/>
      <w:pPr>
        <w:ind w:left="9014" w:hanging="1440"/>
      </w:pPr>
      <w:rPr>
        <w:rFonts w:cs="Times New Roman" w:hint="default"/>
        <w:b w:val="0"/>
      </w:rPr>
    </w:lvl>
    <w:lvl w:ilvl="8">
      <w:start w:val="1"/>
      <w:numFmt w:val="decimal"/>
      <w:lvlText w:val="%1.%2.%3.%4.%5.%6.%7.%8.%9."/>
      <w:lvlJc w:val="left"/>
      <w:pPr>
        <w:ind w:left="10456" w:hanging="1800"/>
      </w:pPr>
      <w:rPr>
        <w:rFonts w:cs="Times New Roman" w:hint="default"/>
        <w:b w:val="0"/>
      </w:rPr>
    </w:lvl>
  </w:abstractNum>
  <w:abstractNum w:abstractNumId="2" w15:restartNumberingAfterBreak="0">
    <w:nsid w:val="11A235AD"/>
    <w:multiLevelType w:val="hybridMultilevel"/>
    <w:tmpl w:val="F030F830"/>
    <w:lvl w:ilvl="0" w:tplc="F9607456">
      <w:start w:val="1"/>
      <w:numFmt w:val="decimal"/>
      <w:lvlText w:val="%1"/>
      <w:lvlJc w:val="left"/>
      <w:pPr>
        <w:ind w:left="3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703E8ECA">
      <w:start w:val="3"/>
      <w:numFmt w:val="lowerRoman"/>
      <w:lvlText w:val="%2."/>
      <w:lvlJc w:val="left"/>
      <w:pPr>
        <w:ind w:left="181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2" w:tplc="5562F00A">
      <w:start w:val="1"/>
      <w:numFmt w:val="lowerRoman"/>
      <w:lvlText w:val="%3"/>
      <w:lvlJc w:val="left"/>
      <w:pPr>
        <w:ind w:left="253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3" w:tplc="36DE729E">
      <w:start w:val="1"/>
      <w:numFmt w:val="decimal"/>
      <w:lvlText w:val="%4"/>
      <w:lvlJc w:val="left"/>
      <w:pPr>
        <w:ind w:left="325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4" w:tplc="9104DA22">
      <w:start w:val="1"/>
      <w:numFmt w:val="lowerLetter"/>
      <w:lvlText w:val="%5"/>
      <w:lvlJc w:val="left"/>
      <w:pPr>
        <w:ind w:left="397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5" w:tplc="E6920C3A">
      <w:start w:val="1"/>
      <w:numFmt w:val="lowerRoman"/>
      <w:lvlText w:val="%6"/>
      <w:lvlJc w:val="left"/>
      <w:pPr>
        <w:ind w:left="469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6" w:tplc="648493A2">
      <w:start w:val="1"/>
      <w:numFmt w:val="decimal"/>
      <w:lvlText w:val="%7"/>
      <w:lvlJc w:val="left"/>
      <w:pPr>
        <w:ind w:left="541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7" w:tplc="1130A512">
      <w:start w:val="1"/>
      <w:numFmt w:val="lowerLetter"/>
      <w:lvlText w:val="%8"/>
      <w:lvlJc w:val="left"/>
      <w:pPr>
        <w:ind w:left="613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8" w:tplc="4B06B9B8">
      <w:start w:val="1"/>
      <w:numFmt w:val="lowerRoman"/>
      <w:lvlText w:val="%9"/>
      <w:lvlJc w:val="left"/>
      <w:pPr>
        <w:ind w:left="685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abstractNum>
  <w:abstractNum w:abstractNumId="3" w15:restartNumberingAfterBreak="0">
    <w:nsid w:val="1C6D3CDB"/>
    <w:multiLevelType w:val="hybridMultilevel"/>
    <w:tmpl w:val="D4CC55A2"/>
    <w:lvl w:ilvl="0" w:tplc="9FF03318">
      <w:start w:val="1"/>
      <w:numFmt w:val="bullet"/>
      <w:lvlText w:val="•"/>
      <w:lvlJc w:val="left"/>
      <w:pPr>
        <w:ind w:left="10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A0E4B5B8">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C082D7BE">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1D2EEA86">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DA00D784">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96EC5400">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E9366D5C">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F6AA6002">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C45A2FEC">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4" w15:restartNumberingAfterBreak="0">
    <w:nsid w:val="1C9B283D"/>
    <w:multiLevelType w:val="multilevel"/>
    <w:tmpl w:val="2BA233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080A40"/>
    <w:multiLevelType w:val="hybridMultilevel"/>
    <w:tmpl w:val="DC6EE4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B6ABC"/>
    <w:multiLevelType w:val="multilevel"/>
    <w:tmpl w:val="88A23CD6"/>
    <w:lvl w:ilvl="0">
      <w:start w:val="1"/>
      <w:numFmt w:val="decimal"/>
      <w:lvlText w:val="%1."/>
      <w:lvlJc w:val="left"/>
      <w:pPr>
        <w:ind w:left="357" w:hanging="357"/>
      </w:pPr>
      <w:rPr>
        <w:rFonts w:ascii="Times New Roman" w:hAnsi="Times New Roman" w:cs="Times New Roman" w:hint="default"/>
        <w:b/>
        <w:i w:val="0"/>
        <w:sz w:val="24"/>
        <w:szCs w:val="24"/>
      </w:rPr>
    </w:lvl>
    <w:lvl w:ilvl="1">
      <w:start w:val="1"/>
      <w:numFmt w:val="decimal"/>
      <w:lvlText w:val="%1.%2."/>
      <w:lvlJc w:val="left"/>
      <w:pPr>
        <w:ind w:left="783" w:hanging="357"/>
      </w:pPr>
      <w:rPr>
        <w:rFonts w:hint="default"/>
        <w:b/>
        <w:i w:val="0"/>
      </w:rPr>
    </w:lvl>
    <w:lvl w:ilvl="2">
      <w:start w:val="1"/>
      <w:numFmt w:val="decimal"/>
      <w:lvlText w:val="%1.%2.%3."/>
      <w:lvlJc w:val="left"/>
      <w:pPr>
        <w:ind w:left="2342" w:hanging="357"/>
      </w:pPr>
      <w:rPr>
        <w:rFonts w:hint="default"/>
        <w:b/>
        <w:i w:val="0"/>
      </w:rPr>
    </w:lvl>
    <w:lvl w:ilvl="3">
      <w:start w:val="1"/>
      <w:numFmt w:val="decimal"/>
      <w:lvlText w:val="%1.%2.%3.%4."/>
      <w:lvlJc w:val="left"/>
      <w:pPr>
        <w:ind w:left="7587" w:hanging="357"/>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6D609A6"/>
    <w:multiLevelType w:val="hybridMultilevel"/>
    <w:tmpl w:val="22DE103A"/>
    <w:lvl w:ilvl="0" w:tplc="B5564E46">
      <w:numFmt w:val="bullet"/>
      <w:lvlText w:val="-"/>
      <w:lvlJc w:val="left"/>
      <w:pPr>
        <w:ind w:left="720" w:hanging="360"/>
      </w:pPr>
      <w:rPr>
        <w:rFonts w:ascii="Candara" w:eastAsia="Times New Roman" w:hAnsi="Candar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592BE9"/>
    <w:multiLevelType w:val="hybridMultilevel"/>
    <w:tmpl w:val="86CE37EA"/>
    <w:lvl w:ilvl="0" w:tplc="FFFFFFFF">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299155DE"/>
    <w:multiLevelType w:val="hybridMultilevel"/>
    <w:tmpl w:val="B7245E2A"/>
    <w:lvl w:ilvl="0" w:tplc="B5564E46">
      <w:numFmt w:val="bullet"/>
      <w:lvlText w:val="-"/>
      <w:lvlJc w:val="left"/>
      <w:pPr>
        <w:ind w:left="720" w:hanging="360"/>
      </w:pPr>
      <w:rPr>
        <w:rFonts w:ascii="Candara" w:eastAsia="Times New Roman"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A06F53"/>
    <w:multiLevelType w:val="hybridMultilevel"/>
    <w:tmpl w:val="11E82E04"/>
    <w:lvl w:ilvl="0" w:tplc="B5564E46">
      <w:numFmt w:val="bullet"/>
      <w:lvlText w:val="-"/>
      <w:lvlJc w:val="left"/>
      <w:pPr>
        <w:ind w:left="360" w:hanging="360"/>
      </w:pPr>
      <w:rPr>
        <w:rFonts w:ascii="Candara" w:eastAsia="Times New Roman" w:hAnsi="Candara"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D740704"/>
    <w:multiLevelType w:val="hybridMultilevel"/>
    <w:tmpl w:val="86340AAC"/>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F5B7510"/>
    <w:multiLevelType w:val="multilevel"/>
    <w:tmpl w:val="1024731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00BD6"/>
    <w:multiLevelType w:val="hybridMultilevel"/>
    <w:tmpl w:val="FC82B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204A73"/>
    <w:multiLevelType w:val="multilevel"/>
    <w:tmpl w:val="D41CB7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065A4"/>
    <w:multiLevelType w:val="multilevel"/>
    <w:tmpl w:val="B178D8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67B2D75"/>
    <w:multiLevelType w:val="hybridMultilevel"/>
    <w:tmpl w:val="4B9650F0"/>
    <w:lvl w:ilvl="0" w:tplc="5768B37E">
      <w:start w:val="1"/>
      <w:numFmt w:val="bullet"/>
      <w:lvlText w:val="•"/>
      <w:lvlJc w:val="left"/>
      <w:pPr>
        <w:ind w:left="15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62EEA858">
      <w:start w:val="1"/>
      <w:numFmt w:val="bullet"/>
      <w:lvlText w:val="o"/>
      <w:lvlJc w:val="left"/>
      <w:pPr>
        <w:ind w:left="22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C92E9AFE">
      <w:start w:val="1"/>
      <w:numFmt w:val="bullet"/>
      <w:lvlText w:val="▪"/>
      <w:lvlJc w:val="left"/>
      <w:pPr>
        <w:ind w:left="29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748ED0EE">
      <w:start w:val="1"/>
      <w:numFmt w:val="bullet"/>
      <w:lvlText w:val="•"/>
      <w:lvlJc w:val="left"/>
      <w:pPr>
        <w:ind w:left="37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E06C08AE">
      <w:start w:val="1"/>
      <w:numFmt w:val="bullet"/>
      <w:lvlText w:val="o"/>
      <w:lvlJc w:val="left"/>
      <w:pPr>
        <w:ind w:left="44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48182866">
      <w:start w:val="1"/>
      <w:numFmt w:val="bullet"/>
      <w:lvlText w:val="▪"/>
      <w:lvlJc w:val="left"/>
      <w:pPr>
        <w:ind w:left="51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5380CD20">
      <w:start w:val="1"/>
      <w:numFmt w:val="bullet"/>
      <w:lvlText w:val="•"/>
      <w:lvlJc w:val="left"/>
      <w:pPr>
        <w:ind w:left="58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C492907C">
      <w:start w:val="1"/>
      <w:numFmt w:val="bullet"/>
      <w:lvlText w:val="o"/>
      <w:lvlJc w:val="left"/>
      <w:pPr>
        <w:ind w:left="65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63A88DB4">
      <w:start w:val="1"/>
      <w:numFmt w:val="bullet"/>
      <w:lvlText w:val="▪"/>
      <w:lvlJc w:val="left"/>
      <w:pPr>
        <w:ind w:left="73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17" w15:restartNumberingAfterBreak="0">
    <w:nsid w:val="48326C9B"/>
    <w:multiLevelType w:val="hybridMultilevel"/>
    <w:tmpl w:val="AD008DBC"/>
    <w:lvl w:ilvl="0" w:tplc="8D28B6F0">
      <w:start w:val="5"/>
      <w:numFmt w:val="bullet"/>
      <w:lvlText w:val="-"/>
      <w:lvlJc w:val="left"/>
      <w:pPr>
        <w:ind w:left="720" w:hanging="360"/>
      </w:pPr>
      <w:rPr>
        <w:rFonts w:ascii="Times New Roman" w:eastAsia="Calibr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8B100CC"/>
    <w:multiLevelType w:val="hybridMultilevel"/>
    <w:tmpl w:val="588C8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504776"/>
    <w:multiLevelType w:val="hybridMultilevel"/>
    <w:tmpl w:val="85989D9A"/>
    <w:lvl w:ilvl="0" w:tplc="FFFFFFFF">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49C12F71"/>
    <w:multiLevelType w:val="multilevel"/>
    <w:tmpl w:val="5CC215AA"/>
    <w:lvl w:ilvl="0">
      <w:start w:val="1"/>
      <w:numFmt w:val="decimal"/>
      <w:pStyle w:val="Heading1"/>
      <w:lvlText w:val="%1."/>
      <w:lvlJc w:val="left"/>
      <w:pPr>
        <w:ind w:left="357" w:hanging="357"/>
      </w:pPr>
      <w:rPr>
        <w:rFonts w:ascii="Times New Roman" w:hAnsi="Times New Roman" w:cs="Times New Roman" w:hint="default"/>
        <w:b/>
        <w:i w:val="0"/>
        <w:sz w:val="24"/>
        <w:szCs w:val="24"/>
      </w:rPr>
    </w:lvl>
    <w:lvl w:ilvl="1">
      <w:start w:val="1"/>
      <w:numFmt w:val="decimal"/>
      <w:pStyle w:val="Heading2"/>
      <w:lvlText w:val="%1.%2."/>
      <w:lvlJc w:val="left"/>
      <w:pPr>
        <w:ind w:left="357" w:hanging="357"/>
      </w:pPr>
      <w:rPr>
        <w:rFonts w:hint="default"/>
        <w:b/>
        <w:i w:val="0"/>
      </w:rPr>
    </w:lvl>
    <w:lvl w:ilvl="2">
      <w:start w:val="1"/>
      <w:numFmt w:val="decimal"/>
      <w:pStyle w:val="Heading3"/>
      <w:lvlText w:val="%1.%2.%3."/>
      <w:lvlJc w:val="left"/>
      <w:pPr>
        <w:ind w:left="2342" w:hanging="357"/>
      </w:pPr>
      <w:rPr>
        <w:rFonts w:hint="default"/>
        <w:b/>
        <w:i w:val="0"/>
      </w:rPr>
    </w:lvl>
    <w:lvl w:ilvl="3">
      <w:start w:val="1"/>
      <w:numFmt w:val="decimal"/>
      <w:pStyle w:val="Heading4"/>
      <w:lvlText w:val="%1.%2.%3.%4."/>
      <w:lvlJc w:val="left"/>
      <w:pPr>
        <w:ind w:left="7587" w:hanging="357"/>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4B9E2BC4"/>
    <w:multiLevelType w:val="hybridMultilevel"/>
    <w:tmpl w:val="68F631B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15:restartNumberingAfterBreak="0">
    <w:nsid w:val="4EE607C6"/>
    <w:multiLevelType w:val="hybridMultilevel"/>
    <w:tmpl w:val="DF7E9B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5990726"/>
    <w:multiLevelType w:val="hybridMultilevel"/>
    <w:tmpl w:val="F3D26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0F75B1"/>
    <w:multiLevelType w:val="hybridMultilevel"/>
    <w:tmpl w:val="3EE4FBF2"/>
    <w:lvl w:ilvl="0" w:tplc="C6123A62">
      <w:numFmt w:val="bullet"/>
      <w:lvlText w:val="-"/>
      <w:lvlJc w:val="left"/>
      <w:pPr>
        <w:ind w:left="720" w:hanging="360"/>
      </w:pPr>
      <w:rPr>
        <w:rFonts w:ascii="Times New Roman" w:eastAsia="Calibr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1944128"/>
    <w:multiLevelType w:val="multilevel"/>
    <w:tmpl w:val="250EF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3D0792B"/>
    <w:multiLevelType w:val="hybridMultilevel"/>
    <w:tmpl w:val="4F2CA802"/>
    <w:lvl w:ilvl="0" w:tplc="FC201FE8">
      <w:start w:val="1"/>
      <w:numFmt w:val="bullet"/>
      <w:lvlText w:val="•"/>
      <w:lvlJc w:val="left"/>
      <w:pPr>
        <w:ind w:left="10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559468F4">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F9A4AEBC">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E8CEBB28">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74242C68">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03426B82">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B574C738">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6BFE5EEA">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AE7AFC48">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27" w15:restartNumberingAfterBreak="0">
    <w:nsid w:val="641E180D"/>
    <w:multiLevelType w:val="multilevel"/>
    <w:tmpl w:val="DD2C6D52"/>
    <w:lvl w:ilvl="0">
      <w:start w:val="5"/>
      <w:numFmt w:val="decimal"/>
      <w:lvlText w:val="%1."/>
      <w:lvlJc w:val="left"/>
      <w:pPr>
        <w:ind w:left="540" w:hanging="540"/>
      </w:pPr>
      <w:rPr>
        <w:rFonts w:ascii="Times New Roman" w:hAnsi="Times New Roman" w:cs="Times New Roman" w:hint="default"/>
        <w:b w:val="0"/>
      </w:rPr>
    </w:lvl>
    <w:lvl w:ilvl="1">
      <w:start w:val="1"/>
      <w:numFmt w:val="decimal"/>
      <w:lvlText w:val="%1.%2."/>
      <w:lvlJc w:val="left"/>
      <w:pPr>
        <w:ind w:left="1532" w:hanging="540"/>
      </w:pPr>
      <w:rPr>
        <w:rFonts w:ascii="Times New Roman" w:hAnsi="Times New Roman" w:cs="Times New Roman" w:hint="default"/>
        <w:b w:val="0"/>
      </w:rPr>
    </w:lvl>
    <w:lvl w:ilvl="2">
      <w:start w:val="2"/>
      <w:numFmt w:val="decimal"/>
      <w:lvlText w:val="%1.%2.%3."/>
      <w:lvlJc w:val="left"/>
      <w:pPr>
        <w:ind w:left="2704" w:hanging="720"/>
      </w:pPr>
      <w:rPr>
        <w:rFonts w:ascii="Times New Roman" w:hAnsi="Times New Roman" w:cs="Times New Roman" w:hint="default"/>
        <w:b w:val="0"/>
      </w:rPr>
    </w:lvl>
    <w:lvl w:ilvl="3">
      <w:start w:val="1"/>
      <w:numFmt w:val="decimal"/>
      <w:lvlText w:val="%1.%2.%3.%4."/>
      <w:lvlJc w:val="left"/>
      <w:pPr>
        <w:ind w:left="3696" w:hanging="720"/>
      </w:pPr>
      <w:rPr>
        <w:rFonts w:ascii="Times New Roman" w:hAnsi="Times New Roman" w:cs="Times New Roman" w:hint="default"/>
        <w:b w:val="0"/>
      </w:rPr>
    </w:lvl>
    <w:lvl w:ilvl="4">
      <w:start w:val="1"/>
      <w:numFmt w:val="decimal"/>
      <w:lvlText w:val="%1.%2.%3.%4.%5."/>
      <w:lvlJc w:val="left"/>
      <w:pPr>
        <w:ind w:left="5048" w:hanging="1080"/>
      </w:pPr>
      <w:rPr>
        <w:rFonts w:ascii="Times New Roman" w:hAnsi="Times New Roman" w:cs="Times New Roman" w:hint="default"/>
        <w:b w:val="0"/>
      </w:rPr>
    </w:lvl>
    <w:lvl w:ilvl="5">
      <w:start w:val="1"/>
      <w:numFmt w:val="decimal"/>
      <w:lvlText w:val="%1.%2.%3.%4.%5.%6."/>
      <w:lvlJc w:val="left"/>
      <w:pPr>
        <w:ind w:left="6040" w:hanging="1080"/>
      </w:pPr>
      <w:rPr>
        <w:rFonts w:ascii="Times New Roman" w:hAnsi="Times New Roman" w:cs="Times New Roman" w:hint="default"/>
        <w:b w:val="0"/>
      </w:rPr>
    </w:lvl>
    <w:lvl w:ilvl="6">
      <w:start w:val="1"/>
      <w:numFmt w:val="decimal"/>
      <w:lvlText w:val="%1.%2.%3.%4.%5.%6.%7."/>
      <w:lvlJc w:val="left"/>
      <w:pPr>
        <w:ind w:left="7392" w:hanging="1440"/>
      </w:pPr>
      <w:rPr>
        <w:rFonts w:ascii="Times New Roman" w:hAnsi="Times New Roman" w:cs="Times New Roman" w:hint="default"/>
        <w:b w:val="0"/>
      </w:rPr>
    </w:lvl>
    <w:lvl w:ilvl="7">
      <w:start w:val="1"/>
      <w:numFmt w:val="decimal"/>
      <w:lvlText w:val="%1.%2.%3.%4.%5.%6.%7.%8."/>
      <w:lvlJc w:val="left"/>
      <w:pPr>
        <w:ind w:left="8384" w:hanging="1440"/>
      </w:pPr>
      <w:rPr>
        <w:rFonts w:ascii="Times New Roman" w:hAnsi="Times New Roman" w:cs="Times New Roman" w:hint="default"/>
        <w:b w:val="0"/>
      </w:rPr>
    </w:lvl>
    <w:lvl w:ilvl="8">
      <w:start w:val="1"/>
      <w:numFmt w:val="decimal"/>
      <w:lvlText w:val="%1.%2.%3.%4.%5.%6.%7.%8.%9."/>
      <w:lvlJc w:val="left"/>
      <w:pPr>
        <w:ind w:left="9736" w:hanging="1800"/>
      </w:pPr>
      <w:rPr>
        <w:rFonts w:ascii="Times New Roman" w:hAnsi="Times New Roman" w:cs="Times New Roman" w:hint="default"/>
        <w:b w:val="0"/>
      </w:rPr>
    </w:lvl>
  </w:abstractNum>
  <w:abstractNum w:abstractNumId="28" w15:restartNumberingAfterBreak="0">
    <w:nsid w:val="650C38AF"/>
    <w:multiLevelType w:val="hybridMultilevel"/>
    <w:tmpl w:val="0420BDFE"/>
    <w:lvl w:ilvl="0" w:tplc="27286BAC">
      <w:start w:val="1"/>
      <w:numFmt w:val="upperLetter"/>
      <w:lvlText w:val="%1-"/>
      <w:lvlJc w:val="left"/>
      <w:pPr>
        <w:ind w:left="732" w:hanging="375"/>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9" w15:restartNumberingAfterBreak="0">
    <w:nsid w:val="72AA2B37"/>
    <w:multiLevelType w:val="multilevel"/>
    <w:tmpl w:val="5854F75E"/>
    <w:lvl w:ilvl="0">
      <w:start w:val="1"/>
      <w:numFmt w:val="decimal"/>
      <w:lvlText w:val="%1."/>
      <w:lvlJc w:val="left"/>
      <w:pPr>
        <w:ind w:left="357" w:hanging="357"/>
      </w:pPr>
      <w:rPr>
        <w:rFonts w:ascii="Times New Roman" w:hAnsi="Times New Roman" w:cs="Times New Roman" w:hint="default"/>
        <w:b/>
        <w:i w:val="0"/>
        <w:sz w:val="24"/>
        <w:szCs w:val="24"/>
      </w:rPr>
    </w:lvl>
    <w:lvl w:ilvl="1">
      <w:start w:val="1"/>
      <w:numFmt w:val="decimal"/>
      <w:lvlText w:val="%1.%2."/>
      <w:lvlJc w:val="left"/>
      <w:pPr>
        <w:ind w:left="783" w:hanging="357"/>
      </w:pPr>
      <w:rPr>
        <w:rFonts w:hint="default"/>
        <w:b/>
        <w:i w:val="0"/>
      </w:rPr>
    </w:lvl>
    <w:lvl w:ilvl="2">
      <w:start w:val="1"/>
      <w:numFmt w:val="decimal"/>
      <w:lvlText w:val="%1.%2.%3."/>
      <w:lvlJc w:val="left"/>
      <w:pPr>
        <w:ind w:left="2342" w:hanging="357"/>
      </w:pPr>
      <w:rPr>
        <w:rFonts w:hint="default"/>
        <w:b/>
        <w:i w:val="0"/>
      </w:rPr>
    </w:lvl>
    <w:lvl w:ilvl="3">
      <w:start w:val="1"/>
      <w:numFmt w:val="decimal"/>
      <w:lvlText w:val="%1.%2.%3.%4."/>
      <w:lvlJc w:val="left"/>
      <w:pPr>
        <w:ind w:left="7587" w:hanging="35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2F03AC4"/>
    <w:multiLevelType w:val="hybridMultilevel"/>
    <w:tmpl w:val="EF88F5BA"/>
    <w:lvl w:ilvl="0" w:tplc="22E062A6">
      <w:start w:val="6"/>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4B91BAC"/>
    <w:multiLevelType w:val="hybridMultilevel"/>
    <w:tmpl w:val="8252FC58"/>
    <w:lvl w:ilvl="0" w:tplc="54688650">
      <w:start w:val="1"/>
      <w:numFmt w:val="bullet"/>
      <w:lvlText w:val="•"/>
      <w:lvlJc w:val="left"/>
      <w:pPr>
        <w:ind w:left="107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309C5892">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5BF65938">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52BC4790">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CB483B2C">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9A1C9476">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E2B49DF2">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E192323E">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F93AB104">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32" w15:restartNumberingAfterBreak="0">
    <w:nsid w:val="76A60091"/>
    <w:multiLevelType w:val="multilevel"/>
    <w:tmpl w:val="AEA45F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92852A6"/>
    <w:multiLevelType w:val="hybridMultilevel"/>
    <w:tmpl w:val="39829A38"/>
    <w:lvl w:ilvl="0" w:tplc="B5564E46">
      <w:numFmt w:val="bullet"/>
      <w:lvlText w:val="-"/>
      <w:lvlJc w:val="left"/>
      <w:pPr>
        <w:ind w:left="1800" w:hanging="360"/>
      </w:pPr>
      <w:rPr>
        <w:rFonts w:ascii="Candara" w:eastAsia="Times New Roman" w:hAnsi="Candara"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79DC4AE1"/>
    <w:multiLevelType w:val="hybridMultilevel"/>
    <w:tmpl w:val="CCBCF422"/>
    <w:lvl w:ilvl="0" w:tplc="494687F4">
      <w:start w:val="1"/>
      <w:numFmt w:val="decimal"/>
      <w:lvlText w:val="%1."/>
      <w:lvlJc w:val="left"/>
      <w:pPr>
        <w:ind w:hanging="361"/>
      </w:pPr>
      <w:rPr>
        <w:rFonts w:ascii="Calibri" w:eastAsia="Calibri" w:hAnsi="Calibri" w:hint="default"/>
        <w:b/>
        <w:bCs/>
        <w:w w:val="99"/>
        <w:sz w:val="26"/>
        <w:szCs w:val="26"/>
      </w:rPr>
    </w:lvl>
    <w:lvl w:ilvl="1" w:tplc="25663DD6">
      <w:start w:val="1"/>
      <w:numFmt w:val="bullet"/>
      <w:lvlText w:val="•"/>
      <w:lvlJc w:val="left"/>
      <w:pPr>
        <w:ind w:hanging="272"/>
      </w:pPr>
      <w:rPr>
        <w:rFonts w:ascii="Arial" w:eastAsia="Arial" w:hAnsi="Arial" w:hint="default"/>
        <w:color w:val="212121"/>
        <w:w w:val="131"/>
        <w:sz w:val="24"/>
        <w:szCs w:val="24"/>
      </w:rPr>
    </w:lvl>
    <w:lvl w:ilvl="2" w:tplc="8684FCE6">
      <w:start w:val="1"/>
      <w:numFmt w:val="bullet"/>
      <w:lvlText w:val="•"/>
      <w:lvlJc w:val="left"/>
      <w:rPr>
        <w:rFonts w:hint="default"/>
      </w:rPr>
    </w:lvl>
    <w:lvl w:ilvl="3" w:tplc="86FE6940">
      <w:start w:val="1"/>
      <w:numFmt w:val="bullet"/>
      <w:lvlText w:val="•"/>
      <w:lvlJc w:val="left"/>
      <w:rPr>
        <w:rFonts w:hint="default"/>
      </w:rPr>
    </w:lvl>
    <w:lvl w:ilvl="4" w:tplc="50CAB964">
      <w:start w:val="1"/>
      <w:numFmt w:val="bullet"/>
      <w:lvlText w:val="•"/>
      <w:lvlJc w:val="left"/>
      <w:rPr>
        <w:rFonts w:hint="default"/>
      </w:rPr>
    </w:lvl>
    <w:lvl w:ilvl="5" w:tplc="D0D041BA">
      <w:start w:val="1"/>
      <w:numFmt w:val="bullet"/>
      <w:lvlText w:val="•"/>
      <w:lvlJc w:val="left"/>
      <w:rPr>
        <w:rFonts w:hint="default"/>
      </w:rPr>
    </w:lvl>
    <w:lvl w:ilvl="6" w:tplc="117C4354">
      <w:start w:val="1"/>
      <w:numFmt w:val="bullet"/>
      <w:lvlText w:val="•"/>
      <w:lvlJc w:val="left"/>
      <w:rPr>
        <w:rFonts w:hint="default"/>
      </w:rPr>
    </w:lvl>
    <w:lvl w:ilvl="7" w:tplc="3FCE42CC">
      <w:start w:val="1"/>
      <w:numFmt w:val="bullet"/>
      <w:lvlText w:val="•"/>
      <w:lvlJc w:val="left"/>
      <w:rPr>
        <w:rFonts w:hint="default"/>
      </w:rPr>
    </w:lvl>
    <w:lvl w:ilvl="8" w:tplc="E1DEA430">
      <w:start w:val="1"/>
      <w:numFmt w:val="bullet"/>
      <w:lvlText w:val="•"/>
      <w:lvlJc w:val="left"/>
      <w:rPr>
        <w:rFonts w:hint="default"/>
      </w:rPr>
    </w:lvl>
  </w:abstractNum>
  <w:abstractNum w:abstractNumId="35" w15:restartNumberingAfterBreak="0">
    <w:nsid w:val="7B9D7B5B"/>
    <w:multiLevelType w:val="hybridMultilevel"/>
    <w:tmpl w:val="3CACFAAE"/>
    <w:lvl w:ilvl="0" w:tplc="7AB018C8">
      <w:start w:val="1"/>
      <w:numFmt w:val="lowerRoman"/>
      <w:lvlText w:val="%1."/>
      <w:lvlJc w:val="left"/>
      <w:pPr>
        <w:ind w:hanging="360"/>
      </w:pPr>
      <w:rPr>
        <w:rFonts w:ascii="Calibri" w:eastAsia="Calibri" w:hAnsi="Calibri" w:hint="default"/>
        <w:color w:val="212121"/>
        <w:sz w:val="24"/>
        <w:szCs w:val="24"/>
      </w:rPr>
    </w:lvl>
    <w:lvl w:ilvl="1" w:tplc="088E81E6">
      <w:start w:val="1"/>
      <w:numFmt w:val="bullet"/>
      <w:lvlText w:val="•"/>
      <w:lvlJc w:val="left"/>
      <w:rPr>
        <w:rFonts w:hint="default"/>
      </w:rPr>
    </w:lvl>
    <w:lvl w:ilvl="2" w:tplc="D356193C">
      <w:start w:val="1"/>
      <w:numFmt w:val="bullet"/>
      <w:lvlText w:val="•"/>
      <w:lvlJc w:val="left"/>
      <w:rPr>
        <w:rFonts w:hint="default"/>
      </w:rPr>
    </w:lvl>
    <w:lvl w:ilvl="3" w:tplc="99BC3DF4">
      <w:start w:val="1"/>
      <w:numFmt w:val="bullet"/>
      <w:lvlText w:val="•"/>
      <w:lvlJc w:val="left"/>
      <w:rPr>
        <w:rFonts w:hint="default"/>
      </w:rPr>
    </w:lvl>
    <w:lvl w:ilvl="4" w:tplc="05004DC0">
      <w:start w:val="1"/>
      <w:numFmt w:val="bullet"/>
      <w:lvlText w:val="•"/>
      <w:lvlJc w:val="left"/>
      <w:rPr>
        <w:rFonts w:hint="default"/>
      </w:rPr>
    </w:lvl>
    <w:lvl w:ilvl="5" w:tplc="188C199E">
      <w:start w:val="1"/>
      <w:numFmt w:val="bullet"/>
      <w:lvlText w:val="•"/>
      <w:lvlJc w:val="left"/>
      <w:rPr>
        <w:rFonts w:hint="default"/>
      </w:rPr>
    </w:lvl>
    <w:lvl w:ilvl="6" w:tplc="04D232A4">
      <w:start w:val="1"/>
      <w:numFmt w:val="bullet"/>
      <w:lvlText w:val="•"/>
      <w:lvlJc w:val="left"/>
      <w:rPr>
        <w:rFonts w:hint="default"/>
      </w:rPr>
    </w:lvl>
    <w:lvl w:ilvl="7" w:tplc="35161EDC">
      <w:start w:val="1"/>
      <w:numFmt w:val="bullet"/>
      <w:lvlText w:val="•"/>
      <w:lvlJc w:val="left"/>
      <w:rPr>
        <w:rFonts w:hint="default"/>
      </w:rPr>
    </w:lvl>
    <w:lvl w:ilvl="8" w:tplc="55A8982A">
      <w:start w:val="1"/>
      <w:numFmt w:val="bullet"/>
      <w:lvlText w:val="•"/>
      <w:lvlJc w:val="left"/>
      <w:rPr>
        <w:rFonts w:hint="default"/>
      </w:rPr>
    </w:lvl>
  </w:abstractNum>
  <w:abstractNum w:abstractNumId="36" w15:restartNumberingAfterBreak="0">
    <w:nsid w:val="7E7B0393"/>
    <w:multiLevelType w:val="multilevel"/>
    <w:tmpl w:val="DFECE670"/>
    <w:lvl w:ilvl="0">
      <w:start w:val="1"/>
      <w:numFmt w:val="decimal"/>
      <w:lvlText w:val="%1."/>
      <w:lvlJc w:val="left"/>
      <w:pPr>
        <w:ind w:left="360" w:hanging="360"/>
      </w:pPr>
      <w:rPr>
        <w:b/>
      </w:rPr>
    </w:lvl>
    <w:lvl w:ilvl="1">
      <w:start w:val="1"/>
      <w:numFmt w:val="decimal"/>
      <w:lvlText w:val="%1.%2."/>
      <w:lvlJc w:val="left"/>
      <w:pPr>
        <w:ind w:left="972" w:hanging="432"/>
      </w:pPr>
      <w:rPr>
        <w:b/>
        <w:sz w:val="24"/>
        <w:szCs w:val="24"/>
      </w:rPr>
    </w:lvl>
    <w:lvl w:ilvl="2">
      <w:start w:val="1"/>
      <w:numFmt w:val="decimal"/>
      <w:lvlText w:val="%1.%2.%3."/>
      <w:lvlJc w:val="left"/>
      <w:pPr>
        <w:ind w:left="1224" w:hanging="504"/>
      </w:pPr>
      <w:rPr>
        <w:b/>
        <w:i w:val="0"/>
      </w:rPr>
    </w:lvl>
    <w:lvl w:ilvl="3">
      <w:start w:val="1"/>
      <w:numFmt w:val="decimal"/>
      <w:lvlText w:val="%1.%2.%3.%4."/>
      <w:lvlJc w:val="left"/>
      <w:pPr>
        <w:ind w:left="1728" w:hanging="648"/>
      </w:pPr>
      <w:rPr>
        <w:rFonts w:ascii="Times New Roman" w:hAnsi="Times New Roman" w:cs="Times New Roman"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412A8B"/>
    <w:multiLevelType w:val="hybridMultilevel"/>
    <w:tmpl w:val="B0CE6A3C"/>
    <w:lvl w:ilvl="0" w:tplc="040B0003">
      <w:start w:val="1"/>
      <w:numFmt w:val="bullet"/>
      <w:lvlText w:val="o"/>
      <w:lvlJc w:val="left"/>
      <w:pPr>
        <w:ind w:left="2154" w:hanging="360"/>
      </w:pPr>
      <w:rPr>
        <w:rFonts w:ascii="Courier New" w:hAnsi="Courier New" w:cs="Courier New" w:hint="default"/>
      </w:rPr>
    </w:lvl>
    <w:lvl w:ilvl="1" w:tplc="040B0003" w:tentative="1">
      <w:start w:val="1"/>
      <w:numFmt w:val="bullet"/>
      <w:lvlText w:val="o"/>
      <w:lvlJc w:val="left"/>
      <w:pPr>
        <w:ind w:left="2874" w:hanging="360"/>
      </w:pPr>
      <w:rPr>
        <w:rFonts w:ascii="Courier New" w:hAnsi="Courier New" w:cs="Courier New" w:hint="default"/>
      </w:rPr>
    </w:lvl>
    <w:lvl w:ilvl="2" w:tplc="040B0005" w:tentative="1">
      <w:start w:val="1"/>
      <w:numFmt w:val="bullet"/>
      <w:lvlText w:val=""/>
      <w:lvlJc w:val="left"/>
      <w:pPr>
        <w:ind w:left="3594" w:hanging="360"/>
      </w:pPr>
      <w:rPr>
        <w:rFonts w:ascii="Wingdings" w:hAnsi="Wingdings" w:hint="default"/>
      </w:rPr>
    </w:lvl>
    <w:lvl w:ilvl="3" w:tplc="040B0001" w:tentative="1">
      <w:start w:val="1"/>
      <w:numFmt w:val="bullet"/>
      <w:lvlText w:val=""/>
      <w:lvlJc w:val="left"/>
      <w:pPr>
        <w:ind w:left="4314" w:hanging="360"/>
      </w:pPr>
      <w:rPr>
        <w:rFonts w:ascii="Symbol" w:hAnsi="Symbol" w:hint="default"/>
      </w:rPr>
    </w:lvl>
    <w:lvl w:ilvl="4" w:tplc="040B0003" w:tentative="1">
      <w:start w:val="1"/>
      <w:numFmt w:val="bullet"/>
      <w:lvlText w:val="o"/>
      <w:lvlJc w:val="left"/>
      <w:pPr>
        <w:ind w:left="5034" w:hanging="360"/>
      </w:pPr>
      <w:rPr>
        <w:rFonts w:ascii="Courier New" w:hAnsi="Courier New" w:cs="Courier New" w:hint="default"/>
      </w:rPr>
    </w:lvl>
    <w:lvl w:ilvl="5" w:tplc="040B0005" w:tentative="1">
      <w:start w:val="1"/>
      <w:numFmt w:val="bullet"/>
      <w:lvlText w:val=""/>
      <w:lvlJc w:val="left"/>
      <w:pPr>
        <w:ind w:left="5754" w:hanging="360"/>
      </w:pPr>
      <w:rPr>
        <w:rFonts w:ascii="Wingdings" w:hAnsi="Wingdings" w:hint="default"/>
      </w:rPr>
    </w:lvl>
    <w:lvl w:ilvl="6" w:tplc="040B0001" w:tentative="1">
      <w:start w:val="1"/>
      <w:numFmt w:val="bullet"/>
      <w:lvlText w:val=""/>
      <w:lvlJc w:val="left"/>
      <w:pPr>
        <w:ind w:left="6474" w:hanging="360"/>
      </w:pPr>
      <w:rPr>
        <w:rFonts w:ascii="Symbol" w:hAnsi="Symbol" w:hint="default"/>
      </w:rPr>
    </w:lvl>
    <w:lvl w:ilvl="7" w:tplc="040B0003" w:tentative="1">
      <w:start w:val="1"/>
      <w:numFmt w:val="bullet"/>
      <w:lvlText w:val="o"/>
      <w:lvlJc w:val="left"/>
      <w:pPr>
        <w:ind w:left="7194" w:hanging="360"/>
      </w:pPr>
      <w:rPr>
        <w:rFonts w:ascii="Courier New" w:hAnsi="Courier New" w:cs="Courier New" w:hint="default"/>
      </w:rPr>
    </w:lvl>
    <w:lvl w:ilvl="8" w:tplc="040B0005" w:tentative="1">
      <w:start w:val="1"/>
      <w:numFmt w:val="bullet"/>
      <w:lvlText w:val=""/>
      <w:lvlJc w:val="left"/>
      <w:pPr>
        <w:ind w:left="7914"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6"/>
  </w:num>
  <w:num w:numId="8">
    <w:abstractNumId w:val="20"/>
  </w:num>
  <w:num w:numId="9">
    <w:abstractNumId w:val="2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7"/>
  </w:num>
  <w:num w:numId="13">
    <w:abstractNumId w:val="22"/>
  </w:num>
  <w:num w:numId="14">
    <w:abstractNumId w:val="30"/>
  </w:num>
  <w:num w:numId="15">
    <w:abstractNumId w:val="37"/>
  </w:num>
  <w:num w:numId="16">
    <w:abstractNumId w:val="34"/>
  </w:num>
  <w:num w:numId="17">
    <w:abstractNumId w:val="35"/>
  </w:num>
  <w:num w:numId="18">
    <w:abstractNumId w:val="5"/>
  </w:num>
  <w:num w:numId="19">
    <w:abstractNumId w:val="11"/>
  </w:num>
  <w:num w:numId="20">
    <w:abstractNumId w:val="8"/>
  </w:num>
  <w:num w:numId="21">
    <w:abstractNumId w:val="28"/>
  </w:num>
  <w:num w:numId="22">
    <w:abstractNumId w:val="19"/>
  </w:num>
  <w:num w:numId="23">
    <w:abstractNumId w:val="15"/>
  </w:num>
  <w:num w:numId="24">
    <w:abstractNumId w:val="25"/>
  </w:num>
  <w:num w:numId="25">
    <w:abstractNumId w:val="21"/>
  </w:num>
  <w:num w:numId="26">
    <w:abstractNumId w:val="33"/>
  </w:num>
  <w:num w:numId="27">
    <w:abstractNumId w:val="13"/>
  </w:num>
  <w:num w:numId="28">
    <w:abstractNumId w:val="23"/>
  </w:num>
  <w:num w:numId="29">
    <w:abstractNumId w:val="9"/>
  </w:num>
  <w:num w:numId="30">
    <w:abstractNumId w:val="1"/>
  </w:num>
  <w:num w:numId="31">
    <w:abstractNumId w:val="20"/>
    <w:lvlOverride w:ilvl="0">
      <w:startOverride w:val="6"/>
    </w:lvlOverride>
    <w:lvlOverride w:ilvl="1">
      <w:startOverride w:val="1"/>
    </w:lvlOverride>
  </w:num>
  <w:num w:numId="32">
    <w:abstractNumId w:val="20"/>
    <w:lvlOverride w:ilvl="0">
      <w:startOverride w:val="6"/>
    </w:lvlOverride>
    <w:lvlOverride w:ilvl="1">
      <w:startOverride w:val="1"/>
    </w:lvlOverride>
  </w:num>
  <w:num w:numId="33">
    <w:abstractNumId w:val="20"/>
    <w:lvlOverride w:ilvl="0">
      <w:startOverride w:val="6"/>
    </w:lvlOverride>
    <w:lvlOverride w:ilvl="1">
      <w:startOverride w:val="1"/>
    </w:lvlOverride>
  </w:num>
  <w:num w:numId="34">
    <w:abstractNumId w:val="20"/>
    <w:lvlOverride w:ilvl="0">
      <w:startOverride w:val="6"/>
    </w:lvlOverride>
    <w:lvlOverride w:ilvl="1">
      <w:startOverride w:val="1"/>
    </w:lvlOverride>
  </w:num>
  <w:num w:numId="35">
    <w:abstractNumId w:val="20"/>
    <w:lvlOverride w:ilvl="0">
      <w:startOverride w:val="6"/>
    </w:lvlOverride>
    <w:lvlOverride w:ilvl="1">
      <w:startOverride w:val="1"/>
    </w:lvlOverride>
  </w:num>
  <w:num w:numId="36">
    <w:abstractNumId w:val="20"/>
    <w:lvlOverride w:ilvl="0">
      <w:startOverride w:val="6"/>
    </w:lvlOverride>
    <w:lvlOverride w:ilvl="1">
      <w:startOverride w:val="2"/>
    </w:lvlOverride>
  </w:num>
  <w:num w:numId="37">
    <w:abstractNumId w:val="10"/>
  </w:num>
  <w:num w:numId="38">
    <w:abstractNumId w:val="7"/>
  </w:num>
  <w:num w:numId="39">
    <w:abstractNumId w:val="14"/>
  </w:num>
  <w:num w:numId="40">
    <w:abstractNumId w:val="3"/>
  </w:num>
  <w:num w:numId="41">
    <w:abstractNumId w:val="31"/>
  </w:num>
  <w:num w:numId="42">
    <w:abstractNumId w:val="16"/>
  </w:num>
  <w:num w:numId="43">
    <w:abstractNumId w:val="26"/>
  </w:num>
  <w:num w:numId="44">
    <w:abstractNumId w:val="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16"/>
    <w:rsid w:val="00050126"/>
    <w:rsid w:val="00074CDF"/>
    <w:rsid w:val="000A5BB4"/>
    <w:rsid w:val="001612F8"/>
    <w:rsid w:val="0017293E"/>
    <w:rsid w:val="001D7B61"/>
    <w:rsid w:val="00310A89"/>
    <w:rsid w:val="00311EBA"/>
    <w:rsid w:val="003C7410"/>
    <w:rsid w:val="004E146B"/>
    <w:rsid w:val="00656E09"/>
    <w:rsid w:val="00842172"/>
    <w:rsid w:val="00852352"/>
    <w:rsid w:val="00893A0F"/>
    <w:rsid w:val="008F0A8D"/>
    <w:rsid w:val="00943B30"/>
    <w:rsid w:val="009F187A"/>
    <w:rsid w:val="00A17716"/>
    <w:rsid w:val="00AD1EB9"/>
    <w:rsid w:val="00B9439E"/>
    <w:rsid w:val="00D80B07"/>
    <w:rsid w:val="00DC7CB0"/>
    <w:rsid w:val="00F65FD0"/>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762C"/>
  <w15:chartTrackingRefBased/>
  <w15:docId w15:val="{CB8D8B39-9A3B-F74B-8B8C-FF658DE0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16"/>
    <w:pPr>
      <w:spacing w:after="120"/>
      <w:ind w:left="357" w:hanging="357"/>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A17716"/>
    <w:pPr>
      <w:numPr>
        <w:numId w:val="8"/>
      </w:numPr>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A17716"/>
    <w:pPr>
      <w:numPr>
        <w:ilvl w:val="1"/>
        <w:numId w:val="8"/>
      </w:numPr>
      <w:spacing w:before="240"/>
      <w:contextualSpacing w:val="0"/>
      <w:outlineLvl w:val="1"/>
    </w:pPr>
    <w:rPr>
      <w:rFonts w:ascii="Times New Roman" w:hAnsi="Times New Roman"/>
      <w:b/>
      <w:bCs/>
      <w:sz w:val="24"/>
      <w:szCs w:val="24"/>
    </w:rPr>
  </w:style>
  <w:style w:type="paragraph" w:styleId="Heading3">
    <w:name w:val="heading 3"/>
    <w:basedOn w:val="Heading2"/>
    <w:next w:val="Normal"/>
    <w:link w:val="Heading3Char"/>
    <w:uiPriority w:val="9"/>
    <w:unhideWhenUsed/>
    <w:qFormat/>
    <w:rsid w:val="00A17716"/>
    <w:pPr>
      <w:numPr>
        <w:ilvl w:val="2"/>
      </w:numPr>
      <w:jc w:val="both"/>
      <w:outlineLvl w:val="2"/>
    </w:pPr>
    <w:rPr>
      <w:b w:val="0"/>
      <w:bCs w:val="0"/>
    </w:rPr>
  </w:style>
  <w:style w:type="paragraph" w:styleId="Heading4">
    <w:name w:val="heading 4"/>
    <w:basedOn w:val="Heading1"/>
    <w:next w:val="Normal"/>
    <w:link w:val="Heading4Char"/>
    <w:uiPriority w:val="9"/>
    <w:unhideWhenUsed/>
    <w:qFormat/>
    <w:rsid w:val="00A17716"/>
    <w:pPr>
      <w:numPr>
        <w:ilvl w:val="3"/>
      </w:numPr>
      <w:jc w:val="both"/>
      <w:outlineLvl w:val="3"/>
    </w:pPr>
    <w:rPr>
      <w:b w:val="0"/>
      <w:bCs/>
    </w:rPr>
  </w:style>
  <w:style w:type="paragraph" w:styleId="Heading5">
    <w:name w:val="heading 5"/>
    <w:basedOn w:val="Normal"/>
    <w:next w:val="Normal"/>
    <w:link w:val="Heading5Char"/>
    <w:uiPriority w:val="9"/>
    <w:unhideWhenUsed/>
    <w:qFormat/>
    <w:rsid w:val="00A17716"/>
    <w:pPr>
      <w:ind w:left="2127"/>
      <w:jc w:val="both"/>
      <w:outlineLvl w:val="4"/>
    </w:pPr>
    <w:rPr>
      <w:rFonts w:ascii="Times New Roman" w:eastAsiaTheme="maj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716"/>
    <w:rPr>
      <w:rFonts w:ascii="Times New Roman" w:eastAsia="Calibri" w:hAnsi="Times New Roman" w:cs="Times New Roman"/>
      <w:b/>
      <w:lang w:val="en-US"/>
    </w:rPr>
  </w:style>
  <w:style w:type="paragraph" w:styleId="ListParagraph">
    <w:name w:val="List Paragraph"/>
    <w:basedOn w:val="Normal"/>
    <w:uiPriority w:val="34"/>
    <w:qFormat/>
    <w:rsid w:val="00A17716"/>
    <w:pPr>
      <w:ind w:left="720"/>
      <w:contextualSpacing/>
    </w:pPr>
  </w:style>
  <w:style w:type="character" w:customStyle="1" w:styleId="Heading2Char">
    <w:name w:val="Heading 2 Char"/>
    <w:basedOn w:val="DefaultParagraphFont"/>
    <w:link w:val="Heading2"/>
    <w:uiPriority w:val="9"/>
    <w:rsid w:val="00A17716"/>
    <w:rPr>
      <w:rFonts w:ascii="Times New Roman" w:eastAsia="Calibri" w:hAnsi="Times New Roman" w:cs="Times New Roman"/>
      <w:b/>
      <w:bCs/>
      <w:lang w:val="en-US"/>
    </w:rPr>
  </w:style>
  <w:style w:type="character" w:customStyle="1" w:styleId="Heading3Char">
    <w:name w:val="Heading 3 Char"/>
    <w:basedOn w:val="DefaultParagraphFont"/>
    <w:link w:val="Heading3"/>
    <w:uiPriority w:val="9"/>
    <w:rsid w:val="00A17716"/>
    <w:rPr>
      <w:rFonts w:ascii="Times New Roman" w:eastAsia="Calibri" w:hAnsi="Times New Roman" w:cs="Times New Roman"/>
      <w:lang w:val="en-US"/>
    </w:rPr>
  </w:style>
  <w:style w:type="character" w:customStyle="1" w:styleId="Heading4Char">
    <w:name w:val="Heading 4 Char"/>
    <w:basedOn w:val="DefaultParagraphFont"/>
    <w:link w:val="Heading4"/>
    <w:uiPriority w:val="9"/>
    <w:rsid w:val="00A17716"/>
    <w:rPr>
      <w:rFonts w:ascii="Times New Roman" w:eastAsia="Calibri" w:hAnsi="Times New Roman" w:cs="Times New Roman"/>
      <w:bCs/>
      <w:lang w:val="en-US"/>
    </w:rPr>
  </w:style>
  <w:style w:type="character" w:customStyle="1" w:styleId="Heading5Char">
    <w:name w:val="Heading 5 Char"/>
    <w:basedOn w:val="DefaultParagraphFont"/>
    <w:link w:val="Heading5"/>
    <w:uiPriority w:val="9"/>
    <w:rsid w:val="00A17716"/>
    <w:rPr>
      <w:rFonts w:ascii="Times New Roman" w:eastAsiaTheme="majorEastAsia" w:hAnsi="Times New Roman" w:cs="Times New Roman"/>
      <w:sz w:val="22"/>
      <w:szCs w:val="22"/>
      <w:lang w:val="en-US"/>
    </w:rPr>
  </w:style>
  <w:style w:type="table" w:styleId="TableGrid">
    <w:name w:val="Table Grid"/>
    <w:basedOn w:val="TableNormal"/>
    <w:uiPriority w:val="39"/>
    <w:rsid w:val="00A17716"/>
    <w:pPr>
      <w:ind w:left="357" w:hanging="357"/>
    </w:pPr>
    <w:rPr>
      <w:rFonts w:ascii="Calibri" w:eastAsia="Calibri"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17716"/>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A17716"/>
    <w:pPr>
      <w:spacing w:after="0"/>
    </w:pPr>
    <w:rPr>
      <w:rFonts w:ascii="Segoe UI" w:hAnsi="Segoe UI" w:cs="Segoe UI"/>
      <w:sz w:val="18"/>
      <w:szCs w:val="18"/>
    </w:rPr>
  </w:style>
  <w:style w:type="character" w:customStyle="1" w:styleId="FootnoteTextChar">
    <w:name w:val="Footnote Text Char"/>
    <w:basedOn w:val="DefaultParagraphFont"/>
    <w:link w:val="FootnoteText"/>
    <w:uiPriority w:val="99"/>
    <w:semiHidden/>
    <w:rsid w:val="00A17716"/>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A17716"/>
    <w:pPr>
      <w:spacing w:after="0"/>
    </w:pPr>
    <w:rPr>
      <w:sz w:val="20"/>
      <w:szCs w:val="20"/>
    </w:rPr>
  </w:style>
  <w:style w:type="character" w:customStyle="1" w:styleId="CommentTextChar">
    <w:name w:val="Comment Text Char"/>
    <w:basedOn w:val="DefaultParagraphFont"/>
    <w:link w:val="CommentText"/>
    <w:uiPriority w:val="99"/>
    <w:semiHidden/>
    <w:rsid w:val="00A17716"/>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A17716"/>
    <w:rPr>
      <w:sz w:val="20"/>
      <w:szCs w:val="20"/>
    </w:rPr>
  </w:style>
  <w:style w:type="character" w:customStyle="1" w:styleId="CommentSubjectChar">
    <w:name w:val="Comment Subject Char"/>
    <w:basedOn w:val="CommentTextChar"/>
    <w:link w:val="CommentSubject"/>
    <w:uiPriority w:val="99"/>
    <w:semiHidden/>
    <w:rsid w:val="00A1771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A17716"/>
    <w:rPr>
      <w:b/>
      <w:bCs/>
    </w:rPr>
  </w:style>
  <w:style w:type="paragraph" w:styleId="Header">
    <w:name w:val="header"/>
    <w:basedOn w:val="Normal"/>
    <w:link w:val="HeaderChar"/>
    <w:unhideWhenUsed/>
    <w:rsid w:val="00A17716"/>
    <w:pPr>
      <w:tabs>
        <w:tab w:val="center" w:pos="4819"/>
        <w:tab w:val="right" w:pos="9638"/>
      </w:tabs>
      <w:spacing w:after="0"/>
    </w:pPr>
  </w:style>
  <w:style w:type="character" w:customStyle="1" w:styleId="HeaderChar">
    <w:name w:val="Header Char"/>
    <w:basedOn w:val="DefaultParagraphFont"/>
    <w:link w:val="Header"/>
    <w:rsid w:val="00A17716"/>
    <w:rPr>
      <w:rFonts w:ascii="Calibri" w:eastAsia="Calibri" w:hAnsi="Calibri" w:cs="Times New Roman"/>
      <w:sz w:val="22"/>
      <w:szCs w:val="22"/>
      <w:lang w:val="en-US"/>
    </w:rPr>
  </w:style>
  <w:style w:type="paragraph" w:styleId="Footer">
    <w:name w:val="footer"/>
    <w:basedOn w:val="Normal"/>
    <w:link w:val="FooterChar"/>
    <w:uiPriority w:val="99"/>
    <w:unhideWhenUsed/>
    <w:rsid w:val="00A17716"/>
    <w:pPr>
      <w:tabs>
        <w:tab w:val="center" w:pos="4819"/>
        <w:tab w:val="right" w:pos="9638"/>
      </w:tabs>
      <w:spacing w:after="0"/>
    </w:pPr>
  </w:style>
  <w:style w:type="character" w:customStyle="1" w:styleId="FooterChar">
    <w:name w:val="Footer Char"/>
    <w:basedOn w:val="DefaultParagraphFont"/>
    <w:link w:val="Footer"/>
    <w:uiPriority w:val="99"/>
    <w:rsid w:val="00A17716"/>
    <w:rPr>
      <w:rFonts w:ascii="Calibri" w:eastAsia="Calibri" w:hAnsi="Calibri" w:cs="Times New Roman"/>
      <w:sz w:val="22"/>
      <w:szCs w:val="22"/>
      <w:lang w:val="en-US"/>
    </w:rPr>
  </w:style>
  <w:style w:type="table" w:customStyle="1" w:styleId="TableGrid1">
    <w:name w:val="Table Grid1"/>
    <w:basedOn w:val="TableNormal"/>
    <w:uiPriority w:val="39"/>
    <w:rsid w:val="00A17716"/>
    <w:pPr>
      <w:ind w:left="357" w:hanging="357"/>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716"/>
    <w:rPr>
      <w:color w:val="0563C1" w:themeColor="hyperlink"/>
      <w:u w:val="single"/>
    </w:rPr>
  </w:style>
  <w:style w:type="paragraph" w:styleId="BodyText">
    <w:name w:val="Body Text"/>
    <w:basedOn w:val="Normal"/>
    <w:link w:val="BodyTextChar"/>
    <w:uiPriority w:val="1"/>
    <w:qFormat/>
    <w:rsid w:val="00A17716"/>
    <w:pPr>
      <w:widowControl w:val="0"/>
      <w:spacing w:before="12" w:after="0"/>
      <w:ind w:left="1091" w:hanging="272"/>
    </w:pPr>
    <w:rPr>
      <w:rFonts w:cstheme="minorBidi"/>
      <w:sz w:val="24"/>
      <w:szCs w:val="24"/>
    </w:rPr>
  </w:style>
  <w:style w:type="character" w:customStyle="1" w:styleId="BodyTextChar">
    <w:name w:val="Body Text Char"/>
    <w:basedOn w:val="DefaultParagraphFont"/>
    <w:link w:val="BodyText"/>
    <w:uiPriority w:val="1"/>
    <w:rsid w:val="00A17716"/>
    <w:rPr>
      <w:rFonts w:ascii="Calibri" w:eastAsia="Calibri" w:hAnsi="Calibri"/>
      <w:lang w:val="en-US"/>
    </w:rPr>
  </w:style>
  <w:style w:type="paragraph" w:customStyle="1" w:styleId="TableParagraph">
    <w:name w:val="Table Paragraph"/>
    <w:basedOn w:val="Normal"/>
    <w:uiPriority w:val="1"/>
    <w:qFormat/>
    <w:rsid w:val="00A17716"/>
    <w:pPr>
      <w:widowControl w:val="0"/>
      <w:spacing w:after="0"/>
    </w:pPr>
    <w:rPr>
      <w:rFonts w:asciiTheme="minorHAnsi" w:eastAsiaTheme="minorHAnsi" w:hAnsiTheme="minorHAnsi" w:cstheme="minorBidi"/>
    </w:rPr>
  </w:style>
  <w:style w:type="paragraph" w:styleId="BodyText2">
    <w:name w:val="Body Text 2"/>
    <w:basedOn w:val="Normal"/>
    <w:link w:val="BodyText2Char"/>
    <w:rsid w:val="00A17716"/>
    <w:pPr>
      <w:spacing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A17716"/>
    <w:rPr>
      <w:rFonts w:ascii="Times New Roman" w:eastAsia="Times New Roman" w:hAnsi="Times New Roman" w:cs="Times New Roman"/>
      <w:lang w:val="en-US"/>
    </w:rPr>
  </w:style>
  <w:style w:type="paragraph" w:styleId="Title">
    <w:name w:val="Title"/>
    <w:basedOn w:val="Normal"/>
    <w:link w:val="TitleChar"/>
    <w:qFormat/>
    <w:rsid w:val="00A17716"/>
    <w:pPr>
      <w:spacing w:before="240" w:after="60"/>
      <w:jc w:val="center"/>
      <w:outlineLvl w:val="0"/>
    </w:pPr>
    <w:rPr>
      <w:rFonts w:ascii="Arial" w:eastAsia="Times New Roman" w:hAnsi="Arial"/>
      <w:b/>
      <w:bCs/>
      <w:kern w:val="28"/>
      <w:sz w:val="32"/>
      <w:szCs w:val="32"/>
      <w:lang w:val="fr-FR" w:eastAsia="fr-FR"/>
    </w:rPr>
  </w:style>
  <w:style w:type="character" w:customStyle="1" w:styleId="TitleChar">
    <w:name w:val="Title Char"/>
    <w:basedOn w:val="DefaultParagraphFont"/>
    <w:link w:val="Title"/>
    <w:rsid w:val="00A17716"/>
    <w:rPr>
      <w:rFonts w:ascii="Arial" w:eastAsia="Times New Roman" w:hAnsi="Arial" w:cs="Times New Roman"/>
      <w:b/>
      <w:bCs/>
      <w:kern w:val="28"/>
      <w:sz w:val="32"/>
      <w:szCs w:val="32"/>
      <w:lang w:val="fr-FR" w:eastAsia="fr-FR"/>
    </w:rPr>
  </w:style>
  <w:style w:type="table" w:customStyle="1" w:styleId="TableGrid0">
    <w:name w:val="TableGrid"/>
    <w:rsid w:val="00A17716"/>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83C0CB4C2A68441856BE71B78B4B8E1" ma:contentTypeVersion="14" ma:contentTypeDescription="Luo uusi asiakirja." ma:contentTypeScope="" ma:versionID="e2c61716a4ea3111e463a8574e84da7c">
  <xsd:schema xmlns:xsd="http://www.w3.org/2001/XMLSchema" xmlns:xs="http://www.w3.org/2001/XMLSchema" xmlns:p="http://schemas.microsoft.com/office/2006/metadata/properties" xmlns:ns2="01cfb94c-0816-4c9b-8da0-7f7a69bf50e1" xmlns:ns3="353e99b6-e476-4f31-ac8a-cb62292e09e2" targetNamespace="http://schemas.microsoft.com/office/2006/metadata/properties" ma:root="true" ma:fieldsID="85b8029a94aa3b560888b86d06a6cab7" ns2:_="" ns3:_="">
    <xsd:import namespace="01cfb94c-0816-4c9b-8da0-7f7a69bf50e1"/>
    <xsd:import namespace="353e99b6-e476-4f31-ac8a-cb62292e0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b94c-0816-4c9b-8da0-7f7a69bf5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e99b6-e476-4f31-ac8a-cb62292e09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190772-5245-48dd-96a2-0bc1c6c1bc82}" ma:internalName="TaxCatchAll" ma:showField="CatchAllData" ma:web="353e99b6-e476-4f31-ac8a-cb62292e09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CD6B7-3A0F-4933-BF05-1C53D24974DA}"/>
</file>

<file path=customXml/itemProps2.xml><?xml version="1.0" encoding="utf-8"?>
<ds:datastoreItem xmlns:ds="http://schemas.openxmlformats.org/officeDocument/2006/customXml" ds:itemID="{F3B29024-3031-4793-A6CC-476C39BF0C72}"/>
</file>

<file path=docProps/app.xml><?xml version="1.0" encoding="utf-8"?>
<Properties xmlns="http://schemas.openxmlformats.org/officeDocument/2006/extended-properties" xmlns:vt="http://schemas.openxmlformats.org/officeDocument/2006/docPropsVTypes">
  <Template>Normal.dotm</Template>
  <TotalTime>0</TotalTime>
  <Pages>10</Pages>
  <Words>1703</Words>
  <Characters>13800</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Ihamuotila, Rikhard E M</dc:creator>
  <cp:keywords/>
  <dc:description/>
  <cp:lastModifiedBy>Yuemei Fan (TAU)</cp:lastModifiedBy>
  <cp:revision>2</cp:revision>
  <dcterms:created xsi:type="dcterms:W3CDTF">2022-08-16T14:32:00Z</dcterms:created>
  <dcterms:modified xsi:type="dcterms:W3CDTF">2022-08-16T14:32:00Z</dcterms:modified>
</cp:coreProperties>
</file>